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E430" w14:textId="77777777" w:rsidR="00A33D74" w:rsidRPr="008778CF" w:rsidRDefault="000D1A19">
      <w:pPr>
        <w:rPr>
          <w:rFonts w:ascii="Palatino" w:hAnsi="Palatino"/>
          <w:b/>
          <w:u w:val="single"/>
        </w:rPr>
      </w:pPr>
      <w:r>
        <w:rPr>
          <w:rFonts w:ascii="Palatino" w:hAnsi="Palatino"/>
          <w:b/>
          <w:u w:val="single"/>
        </w:rPr>
        <w:t>Sample Outline Structure: Federalists vs. Antifederalists Essay</w:t>
      </w:r>
    </w:p>
    <w:p w14:paraId="52F3AB93" w14:textId="77777777" w:rsidR="00A33D74" w:rsidRPr="008778CF" w:rsidRDefault="00A33D74">
      <w:pPr>
        <w:rPr>
          <w:rFonts w:ascii="Palatino" w:hAnsi="Palatino"/>
          <w:b/>
          <w:u w:val="single"/>
        </w:rPr>
      </w:pPr>
    </w:p>
    <w:p w14:paraId="690A11B3" w14:textId="77777777" w:rsidR="000D1A19" w:rsidRDefault="000D1A19">
      <w:pPr>
        <w:rPr>
          <w:rFonts w:ascii="Palatino" w:hAnsi="Palatino"/>
        </w:rPr>
      </w:pPr>
      <w:r>
        <w:rPr>
          <w:rFonts w:ascii="Palatino" w:hAnsi="Palatino"/>
        </w:rPr>
        <w:t>This is a sample outline.  You’re not required to organize your essay this way, though I think it’s an effective way to do it.</w:t>
      </w:r>
    </w:p>
    <w:p w14:paraId="4255DE10" w14:textId="77777777" w:rsidR="000D1A19" w:rsidRDefault="000D1A19">
      <w:pPr>
        <w:rPr>
          <w:rFonts w:ascii="Palatino" w:hAnsi="Palatino"/>
        </w:rPr>
      </w:pPr>
      <w:bookmarkStart w:id="0" w:name="_GoBack"/>
      <w:bookmarkEnd w:id="0"/>
    </w:p>
    <w:p w14:paraId="7334E413" w14:textId="77777777" w:rsidR="000D1A19" w:rsidRPr="000D1A19" w:rsidRDefault="000D1A19" w:rsidP="000D1A19">
      <w:pPr>
        <w:pStyle w:val="ListParagraph"/>
        <w:numPr>
          <w:ilvl w:val="0"/>
          <w:numId w:val="4"/>
        </w:numPr>
        <w:rPr>
          <w:rFonts w:ascii="Palatino" w:hAnsi="Palatino"/>
        </w:rPr>
      </w:pPr>
      <w:r w:rsidRPr="000D1A19">
        <w:rPr>
          <w:rFonts w:ascii="Palatino" w:hAnsi="Palatino"/>
        </w:rPr>
        <w:t>Intro</w:t>
      </w:r>
    </w:p>
    <w:p w14:paraId="4F1EAC0E" w14:textId="77777777" w:rsidR="000D1A19" w:rsidRDefault="000D1A19" w:rsidP="000D1A19">
      <w:pPr>
        <w:pStyle w:val="ListParagraph"/>
        <w:numPr>
          <w:ilvl w:val="1"/>
          <w:numId w:val="4"/>
        </w:numPr>
        <w:rPr>
          <w:rFonts w:ascii="Palatino" w:hAnsi="Palatino"/>
        </w:rPr>
      </w:pPr>
      <w:r>
        <w:rPr>
          <w:rFonts w:ascii="Palatino" w:hAnsi="Palatino"/>
        </w:rPr>
        <w:t>Constitution background – why, where, goals</w:t>
      </w:r>
    </w:p>
    <w:p w14:paraId="66BB785D" w14:textId="77777777" w:rsidR="000D1A19" w:rsidRDefault="000D1A19" w:rsidP="000D1A19">
      <w:pPr>
        <w:pStyle w:val="ListParagraph"/>
        <w:numPr>
          <w:ilvl w:val="1"/>
          <w:numId w:val="4"/>
        </w:numPr>
        <w:rPr>
          <w:rFonts w:ascii="Palatino" w:hAnsi="Palatino"/>
        </w:rPr>
      </w:pPr>
      <w:r>
        <w:rPr>
          <w:rFonts w:ascii="Palatino" w:hAnsi="Palatino"/>
        </w:rPr>
        <w:t>Why it was controversial, introduce the two sides of the debate</w:t>
      </w:r>
    </w:p>
    <w:p w14:paraId="0A5EBC2F" w14:textId="6F63270D" w:rsidR="000D1A19" w:rsidRPr="00E450CB" w:rsidRDefault="000D1A19" w:rsidP="000D1A19">
      <w:pPr>
        <w:pStyle w:val="ListParagraph"/>
        <w:numPr>
          <w:ilvl w:val="1"/>
          <w:numId w:val="4"/>
        </w:numPr>
        <w:rPr>
          <w:rFonts w:ascii="Palatino" w:hAnsi="Palatino"/>
        </w:rPr>
      </w:pPr>
      <w:r>
        <w:rPr>
          <w:rFonts w:ascii="Palatino" w:hAnsi="Palatino"/>
        </w:rPr>
        <w:t>Thesis:</w:t>
      </w:r>
    </w:p>
    <w:p w14:paraId="384539AE" w14:textId="77777777" w:rsidR="000D1A19" w:rsidRDefault="000D1A19" w:rsidP="000D1A19">
      <w:pPr>
        <w:rPr>
          <w:rFonts w:ascii="Palatino" w:hAnsi="Palatino"/>
        </w:rPr>
      </w:pPr>
    </w:p>
    <w:p w14:paraId="52C2A0B3" w14:textId="77777777" w:rsidR="000D1A19" w:rsidRPr="000D1A19" w:rsidRDefault="000D1A19" w:rsidP="000D1A19">
      <w:pPr>
        <w:pStyle w:val="ListParagraph"/>
        <w:numPr>
          <w:ilvl w:val="0"/>
          <w:numId w:val="4"/>
        </w:numPr>
        <w:rPr>
          <w:rFonts w:ascii="Palatino" w:hAnsi="Palatino"/>
        </w:rPr>
      </w:pPr>
      <w:r w:rsidRPr="000D1A19">
        <w:rPr>
          <w:rFonts w:ascii="Palatino" w:hAnsi="Palatino"/>
        </w:rPr>
        <w:t>Body Paragraph #1</w:t>
      </w:r>
    </w:p>
    <w:p w14:paraId="0F9BE0BA" w14:textId="77777777" w:rsidR="000D1A19" w:rsidRDefault="000D1A19" w:rsidP="000D1A19">
      <w:pPr>
        <w:pStyle w:val="ListParagraph"/>
        <w:numPr>
          <w:ilvl w:val="1"/>
          <w:numId w:val="4"/>
        </w:numPr>
        <w:rPr>
          <w:rFonts w:ascii="Palatino" w:hAnsi="Palatino"/>
        </w:rPr>
      </w:pPr>
      <w:r>
        <w:rPr>
          <w:rFonts w:ascii="Palatino" w:hAnsi="Palatino"/>
        </w:rPr>
        <w:t>The Feds/</w:t>
      </w:r>
      <w:proofErr w:type="spellStart"/>
      <w:r>
        <w:rPr>
          <w:rFonts w:ascii="Palatino" w:hAnsi="Palatino"/>
        </w:rPr>
        <w:t>Antifeds</w:t>
      </w:r>
      <w:proofErr w:type="spellEnd"/>
      <w:r>
        <w:rPr>
          <w:rFonts w:ascii="Palatino" w:hAnsi="Palatino"/>
        </w:rPr>
        <w:t xml:space="preserve"> argument regarding (individual rights, size of gov’t, who’s in power, etc.) is stronger</w:t>
      </w:r>
    </w:p>
    <w:p w14:paraId="6A08F00C" w14:textId="77777777" w:rsidR="000D1A19" w:rsidRDefault="000D1A19" w:rsidP="000D1A19">
      <w:pPr>
        <w:pStyle w:val="ListParagraph"/>
        <w:numPr>
          <w:ilvl w:val="1"/>
          <w:numId w:val="4"/>
        </w:numPr>
        <w:rPr>
          <w:rFonts w:ascii="Palatino" w:hAnsi="Palatino"/>
        </w:rPr>
      </w:pPr>
      <w:r>
        <w:rPr>
          <w:rFonts w:ascii="Palatino" w:hAnsi="Palatino"/>
        </w:rPr>
        <w:t>Explain the position of the side I agree with</w:t>
      </w:r>
    </w:p>
    <w:p w14:paraId="73EDEA34" w14:textId="77777777" w:rsidR="000D1A19" w:rsidRDefault="000D1A19" w:rsidP="000D1A19">
      <w:pPr>
        <w:pStyle w:val="ListParagraph"/>
        <w:numPr>
          <w:ilvl w:val="2"/>
          <w:numId w:val="4"/>
        </w:numPr>
        <w:rPr>
          <w:rFonts w:ascii="Palatino" w:hAnsi="Palatino"/>
        </w:rPr>
      </w:pPr>
      <w:r>
        <w:rPr>
          <w:rFonts w:ascii="Palatino" w:hAnsi="Palatino"/>
        </w:rPr>
        <w:t>Find quote that shows what they thought</w:t>
      </w:r>
    </w:p>
    <w:p w14:paraId="093EB1AC" w14:textId="77777777" w:rsidR="000D1A19" w:rsidRDefault="000D1A19" w:rsidP="000D1A19">
      <w:pPr>
        <w:pStyle w:val="ListParagraph"/>
        <w:numPr>
          <w:ilvl w:val="2"/>
          <w:numId w:val="4"/>
        </w:numPr>
        <w:rPr>
          <w:rFonts w:ascii="Palatino" w:hAnsi="Palatino"/>
        </w:rPr>
      </w:pPr>
      <w:r>
        <w:rPr>
          <w:rFonts w:ascii="Palatino" w:hAnsi="Palatino"/>
        </w:rPr>
        <w:t>Explain why I think that idea is smart</w:t>
      </w:r>
    </w:p>
    <w:p w14:paraId="4532D2CC" w14:textId="77777777" w:rsidR="000D1A19" w:rsidRDefault="000D1A19" w:rsidP="000D1A19">
      <w:pPr>
        <w:pStyle w:val="ListParagraph"/>
        <w:numPr>
          <w:ilvl w:val="1"/>
          <w:numId w:val="4"/>
        </w:numPr>
        <w:rPr>
          <w:rFonts w:ascii="Palatino" w:hAnsi="Palatino"/>
        </w:rPr>
      </w:pPr>
      <w:r>
        <w:rPr>
          <w:rFonts w:ascii="Palatino" w:hAnsi="Palatino"/>
        </w:rPr>
        <w:t>Explain what the other side says, but then say why my side is stronger</w:t>
      </w:r>
    </w:p>
    <w:p w14:paraId="49CDC89B" w14:textId="77777777" w:rsidR="000D1A19" w:rsidRDefault="000D1A19" w:rsidP="000D1A19">
      <w:pPr>
        <w:pStyle w:val="ListParagraph"/>
        <w:ind w:left="1440"/>
        <w:rPr>
          <w:rFonts w:ascii="Palatino" w:hAnsi="Palatino"/>
        </w:rPr>
      </w:pPr>
    </w:p>
    <w:p w14:paraId="7695BCBE" w14:textId="77777777" w:rsidR="000D1A19" w:rsidRDefault="000D1A19" w:rsidP="000D1A19">
      <w:pPr>
        <w:pStyle w:val="ListParagraph"/>
        <w:numPr>
          <w:ilvl w:val="0"/>
          <w:numId w:val="4"/>
        </w:numPr>
        <w:rPr>
          <w:rFonts w:ascii="Palatino" w:hAnsi="Palatino"/>
        </w:rPr>
      </w:pPr>
      <w:r>
        <w:rPr>
          <w:rFonts w:ascii="Palatino" w:hAnsi="Palatino"/>
        </w:rPr>
        <w:t>Body Paragraph #2</w:t>
      </w:r>
    </w:p>
    <w:p w14:paraId="6976CE71" w14:textId="77777777" w:rsidR="000D1A19" w:rsidRDefault="000D1A19" w:rsidP="000D1A19">
      <w:pPr>
        <w:pStyle w:val="ListParagraph"/>
        <w:numPr>
          <w:ilvl w:val="1"/>
          <w:numId w:val="4"/>
        </w:numPr>
        <w:rPr>
          <w:rFonts w:ascii="Palatino" w:hAnsi="Palatino"/>
        </w:rPr>
      </w:pPr>
      <w:r>
        <w:rPr>
          <w:rFonts w:ascii="Palatino" w:hAnsi="Palatino"/>
        </w:rPr>
        <w:t>Follow the pattern of body paragraph #1, only make it about a different issue</w:t>
      </w:r>
    </w:p>
    <w:p w14:paraId="0DDAA3FD" w14:textId="77777777" w:rsidR="000D1A19" w:rsidRDefault="000D1A19" w:rsidP="000D1A19">
      <w:pPr>
        <w:pStyle w:val="ListParagraph"/>
        <w:ind w:left="1440"/>
        <w:rPr>
          <w:rFonts w:ascii="Palatino" w:hAnsi="Palatino"/>
        </w:rPr>
      </w:pPr>
    </w:p>
    <w:p w14:paraId="17D1D9B5" w14:textId="77777777" w:rsidR="000D1A19" w:rsidRDefault="000D1A19" w:rsidP="000D1A19">
      <w:pPr>
        <w:pStyle w:val="ListParagraph"/>
        <w:numPr>
          <w:ilvl w:val="0"/>
          <w:numId w:val="4"/>
        </w:numPr>
        <w:rPr>
          <w:rFonts w:ascii="Palatino" w:hAnsi="Palatino"/>
        </w:rPr>
      </w:pPr>
      <w:r>
        <w:rPr>
          <w:rFonts w:ascii="Palatino" w:hAnsi="Palatino"/>
        </w:rPr>
        <w:t>Body Paragraph #3</w:t>
      </w:r>
    </w:p>
    <w:p w14:paraId="6899C274" w14:textId="77777777" w:rsidR="000D1A19" w:rsidRDefault="000D1A19" w:rsidP="000D1A19">
      <w:pPr>
        <w:pStyle w:val="ListParagraph"/>
        <w:numPr>
          <w:ilvl w:val="1"/>
          <w:numId w:val="4"/>
        </w:numPr>
        <w:rPr>
          <w:rFonts w:ascii="Palatino" w:hAnsi="Palatino"/>
        </w:rPr>
      </w:pPr>
      <w:r>
        <w:rPr>
          <w:rFonts w:ascii="Palatino" w:hAnsi="Palatino"/>
        </w:rPr>
        <w:t>In addition, contemporary events in the U.S. show that the feds/</w:t>
      </w:r>
      <w:proofErr w:type="spellStart"/>
      <w:r>
        <w:rPr>
          <w:rFonts w:ascii="Palatino" w:hAnsi="Palatino"/>
        </w:rPr>
        <w:t>antifeds</w:t>
      </w:r>
      <w:proofErr w:type="spellEnd"/>
      <w:r>
        <w:rPr>
          <w:rFonts w:ascii="Palatino" w:hAnsi="Palatino"/>
        </w:rPr>
        <w:t xml:space="preserve"> were right</w:t>
      </w:r>
    </w:p>
    <w:p w14:paraId="6DC5C3D7" w14:textId="77777777" w:rsidR="000D1A19" w:rsidRDefault="000D1A19" w:rsidP="000D1A19">
      <w:pPr>
        <w:pStyle w:val="ListParagraph"/>
        <w:numPr>
          <w:ilvl w:val="1"/>
          <w:numId w:val="4"/>
        </w:numPr>
        <w:rPr>
          <w:rFonts w:ascii="Palatino" w:hAnsi="Palatino"/>
        </w:rPr>
      </w:pPr>
      <w:r>
        <w:rPr>
          <w:rFonts w:ascii="Palatino" w:hAnsi="Palatino"/>
        </w:rPr>
        <w:t>One current event that supports my side (gov’t run by the rich (or run by the smart and well educated), the states still have rights, etc.</w:t>
      </w:r>
    </w:p>
    <w:p w14:paraId="56F6F7EE" w14:textId="77777777" w:rsidR="000D1A19" w:rsidRDefault="000D1A19" w:rsidP="000D1A19">
      <w:pPr>
        <w:pStyle w:val="ListParagraph"/>
        <w:numPr>
          <w:ilvl w:val="2"/>
          <w:numId w:val="4"/>
        </w:numPr>
        <w:rPr>
          <w:rFonts w:ascii="Palatino" w:hAnsi="Palatino"/>
        </w:rPr>
      </w:pPr>
      <w:r>
        <w:rPr>
          <w:rFonts w:ascii="Palatino" w:hAnsi="Palatino"/>
        </w:rPr>
        <w:t>Explain why that example supports my side of the argument</w:t>
      </w:r>
    </w:p>
    <w:p w14:paraId="5B9243CB" w14:textId="77777777" w:rsidR="000D1A19" w:rsidRDefault="000D1A19" w:rsidP="000D1A19">
      <w:pPr>
        <w:pStyle w:val="ListParagraph"/>
        <w:numPr>
          <w:ilvl w:val="1"/>
          <w:numId w:val="4"/>
        </w:numPr>
        <w:rPr>
          <w:rFonts w:ascii="Palatino" w:hAnsi="Palatino"/>
        </w:rPr>
      </w:pPr>
      <w:r>
        <w:rPr>
          <w:rFonts w:ascii="Palatino" w:hAnsi="Palatino"/>
        </w:rPr>
        <w:t>Give another example to make it even stronger</w:t>
      </w:r>
    </w:p>
    <w:p w14:paraId="153FB6E3" w14:textId="77777777" w:rsidR="000D1A19" w:rsidRPr="000D1A19" w:rsidRDefault="000D1A19" w:rsidP="000D1A19">
      <w:pPr>
        <w:rPr>
          <w:rFonts w:ascii="Palatino" w:hAnsi="Palatino"/>
        </w:rPr>
      </w:pPr>
    </w:p>
    <w:p w14:paraId="4857EAC5" w14:textId="77777777" w:rsidR="000D1A19" w:rsidRDefault="000D1A19" w:rsidP="000D1A19">
      <w:pPr>
        <w:pStyle w:val="ListParagraph"/>
        <w:numPr>
          <w:ilvl w:val="0"/>
          <w:numId w:val="4"/>
        </w:numPr>
        <w:rPr>
          <w:rFonts w:ascii="Palatino" w:hAnsi="Palatino"/>
        </w:rPr>
      </w:pPr>
      <w:r>
        <w:rPr>
          <w:rFonts w:ascii="Palatino" w:hAnsi="Palatino"/>
        </w:rPr>
        <w:t>Conclusion</w:t>
      </w:r>
    </w:p>
    <w:p w14:paraId="6FD66C44" w14:textId="77777777" w:rsidR="000D1A19" w:rsidRDefault="000D1A19" w:rsidP="000D1A19">
      <w:pPr>
        <w:pStyle w:val="ListParagraph"/>
        <w:numPr>
          <w:ilvl w:val="1"/>
          <w:numId w:val="4"/>
        </w:numPr>
        <w:rPr>
          <w:rFonts w:ascii="Palatino" w:hAnsi="Palatino"/>
        </w:rPr>
      </w:pPr>
      <w:r>
        <w:rPr>
          <w:rFonts w:ascii="Palatino" w:hAnsi="Palatino"/>
        </w:rPr>
        <w:t>Restate my points (the feds/</w:t>
      </w:r>
      <w:proofErr w:type="spellStart"/>
      <w:r>
        <w:rPr>
          <w:rFonts w:ascii="Palatino" w:hAnsi="Palatino"/>
        </w:rPr>
        <w:t>antifeds</w:t>
      </w:r>
      <w:proofErr w:type="spellEnd"/>
      <w:r>
        <w:rPr>
          <w:rFonts w:ascii="Palatino" w:hAnsi="Palatino"/>
        </w:rPr>
        <w:t xml:space="preserve"> were right because _______, ________, and __________.</w:t>
      </w:r>
    </w:p>
    <w:p w14:paraId="100471B4" w14:textId="77777777" w:rsidR="000D1A19" w:rsidRDefault="000D1A19" w:rsidP="000D1A19">
      <w:pPr>
        <w:pStyle w:val="ListParagraph"/>
        <w:numPr>
          <w:ilvl w:val="1"/>
          <w:numId w:val="4"/>
        </w:numPr>
        <w:rPr>
          <w:rFonts w:ascii="Palatino" w:hAnsi="Palatino"/>
        </w:rPr>
      </w:pPr>
      <w:r>
        <w:rPr>
          <w:rFonts w:ascii="Palatino" w:hAnsi="Palatino"/>
        </w:rPr>
        <w:t>Talk about why these issues never went away</w:t>
      </w:r>
    </w:p>
    <w:p w14:paraId="158AC9C1" w14:textId="77777777" w:rsidR="000D1A19" w:rsidRPr="000D1A19" w:rsidRDefault="000D1A19" w:rsidP="000D1A19">
      <w:pPr>
        <w:pStyle w:val="ListParagraph"/>
        <w:numPr>
          <w:ilvl w:val="1"/>
          <w:numId w:val="4"/>
        </w:numPr>
        <w:rPr>
          <w:rFonts w:ascii="Palatino" w:hAnsi="Palatino"/>
        </w:rPr>
      </w:pPr>
      <w:r>
        <w:rPr>
          <w:rFonts w:ascii="Palatino" w:hAnsi="Palatino"/>
        </w:rPr>
        <w:t>Talk about why these issues are still so important today</w:t>
      </w:r>
    </w:p>
    <w:p w14:paraId="2F0F8E4C" w14:textId="77777777" w:rsidR="00396A94" w:rsidRDefault="00396A94">
      <w:pPr>
        <w:rPr>
          <w:rFonts w:ascii="Palatino" w:hAnsi="Palatino"/>
        </w:rPr>
      </w:pPr>
    </w:p>
    <w:p w14:paraId="49DE1B27" w14:textId="77777777" w:rsidR="00E450CB" w:rsidRDefault="00E450CB">
      <w:pPr>
        <w:rPr>
          <w:rFonts w:ascii="Palatino" w:hAnsi="Palatino"/>
        </w:rPr>
      </w:pPr>
    </w:p>
    <w:p w14:paraId="68C483B4" w14:textId="77777777" w:rsidR="00E450CB" w:rsidRDefault="00E450CB">
      <w:pPr>
        <w:rPr>
          <w:rFonts w:ascii="Palatino" w:hAnsi="Palatino"/>
        </w:rPr>
      </w:pPr>
    </w:p>
    <w:p w14:paraId="55FD76BE" w14:textId="77777777" w:rsidR="00E450CB" w:rsidRDefault="00E450CB">
      <w:pPr>
        <w:rPr>
          <w:rFonts w:ascii="Palatino" w:hAnsi="Palatino"/>
        </w:rPr>
      </w:pPr>
    </w:p>
    <w:p w14:paraId="77C13581" w14:textId="77777777" w:rsidR="00E450CB" w:rsidRDefault="00E450CB">
      <w:pPr>
        <w:rPr>
          <w:rFonts w:ascii="Palatino" w:hAnsi="Palatino"/>
        </w:rPr>
      </w:pPr>
    </w:p>
    <w:p w14:paraId="4A2E97F0" w14:textId="77777777" w:rsidR="00E450CB" w:rsidRDefault="00E450CB">
      <w:pPr>
        <w:rPr>
          <w:rFonts w:ascii="Palatino" w:hAnsi="Palatino"/>
        </w:rPr>
      </w:pPr>
    </w:p>
    <w:p w14:paraId="7887B89D" w14:textId="77777777" w:rsidR="00E450CB" w:rsidRDefault="00E450CB">
      <w:pPr>
        <w:rPr>
          <w:rFonts w:ascii="Palatino" w:hAnsi="Palatino"/>
        </w:rPr>
      </w:pPr>
    </w:p>
    <w:p w14:paraId="09C2447E" w14:textId="77777777" w:rsidR="00E450CB" w:rsidRDefault="00E450CB">
      <w:pPr>
        <w:rPr>
          <w:rFonts w:ascii="Palatino" w:hAnsi="Palatino"/>
        </w:rPr>
      </w:pPr>
    </w:p>
    <w:p w14:paraId="7CCA4726" w14:textId="77777777" w:rsidR="00E450CB" w:rsidRDefault="00E450CB">
      <w:pPr>
        <w:rPr>
          <w:rFonts w:ascii="Palatino" w:hAnsi="Palatino"/>
        </w:rPr>
      </w:pPr>
    </w:p>
    <w:p w14:paraId="7718718A" w14:textId="77777777" w:rsidR="00E450CB" w:rsidRDefault="00E450CB">
      <w:pPr>
        <w:rPr>
          <w:rFonts w:ascii="Palatino" w:hAnsi="Palatino"/>
        </w:rPr>
      </w:pPr>
    </w:p>
    <w:p w14:paraId="7FC8BB55" w14:textId="77777777" w:rsidR="00E450CB" w:rsidRDefault="00E450CB">
      <w:pPr>
        <w:rPr>
          <w:rFonts w:ascii="Palatino" w:hAnsi="Palatino"/>
        </w:rPr>
      </w:pPr>
    </w:p>
    <w:p w14:paraId="52C7A3FD" w14:textId="77777777" w:rsidR="00E450CB" w:rsidRDefault="00E450CB">
      <w:pPr>
        <w:rPr>
          <w:rFonts w:ascii="Palatino" w:hAnsi="Palatino"/>
          <w:b/>
          <w:u w:val="single"/>
        </w:rPr>
      </w:pPr>
    </w:p>
    <w:p w14:paraId="1B7B1D0F" w14:textId="77777777" w:rsidR="000D1A19" w:rsidRDefault="000D1A19">
      <w:pPr>
        <w:rPr>
          <w:rFonts w:ascii="Palatino" w:hAnsi="Palatino"/>
          <w:b/>
          <w:u w:val="single"/>
        </w:rPr>
      </w:pPr>
    </w:p>
    <w:p w14:paraId="40879B1B" w14:textId="77777777" w:rsidR="00E450CB" w:rsidRPr="00635D74" w:rsidRDefault="00E450CB" w:rsidP="00E450CB">
      <w:pPr>
        <w:jc w:val="center"/>
        <w:rPr>
          <w:rFonts w:ascii="Palatino" w:hAnsi="Palatino"/>
          <w:b/>
          <w:u w:val="single"/>
        </w:rPr>
      </w:pPr>
      <w:r w:rsidRPr="00635D74">
        <w:rPr>
          <w:rFonts w:ascii="Palatino" w:hAnsi="Palatino"/>
          <w:b/>
          <w:u w:val="single"/>
        </w:rPr>
        <w:lastRenderedPageBreak/>
        <w:t xml:space="preserve">Looking at Contemporary Events: </w:t>
      </w:r>
    </w:p>
    <w:p w14:paraId="2D564057" w14:textId="77777777" w:rsidR="00E450CB" w:rsidRPr="00635D74" w:rsidRDefault="00E450CB" w:rsidP="00E450CB">
      <w:pPr>
        <w:jc w:val="center"/>
        <w:rPr>
          <w:rFonts w:ascii="Palatino" w:hAnsi="Palatino"/>
          <w:b/>
          <w:u w:val="single"/>
        </w:rPr>
      </w:pPr>
      <w:r w:rsidRPr="00635D74">
        <w:rPr>
          <w:rFonts w:ascii="Palatino" w:hAnsi="Palatino"/>
          <w:b/>
          <w:u w:val="single"/>
        </w:rPr>
        <w:t>Who was right? The Federalists or the Antifederalists?</w:t>
      </w:r>
    </w:p>
    <w:p w14:paraId="60EF01CD" w14:textId="77777777" w:rsidR="00E450CB" w:rsidRPr="00635D74" w:rsidRDefault="00E450CB" w:rsidP="00E450CB">
      <w:pPr>
        <w:jc w:val="center"/>
        <w:rPr>
          <w:rFonts w:ascii="Palatino" w:hAnsi="Palatino"/>
        </w:rPr>
      </w:pPr>
    </w:p>
    <w:p w14:paraId="4C24F827" w14:textId="77777777" w:rsidR="00E450CB" w:rsidRPr="00635D74" w:rsidRDefault="00E450CB" w:rsidP="00E450CB">
      <w:pPr>
        <w:rPr>
          <w:rFonts w:ascii="Palatino" w:hAnsi="Palatino"/>
        </w:rPr>
      </w:pPr>
    </w:p>
    <w:p w14:paraId="4150D279" w14:textId="77777777" w:rsidR="00E450CB" w:rsidRPr="00635D74" w:rsidRDefault="00E450CB" w:rsidP="00E450CB">
      <w:pPr>
        <w:rPr>
          <w:rFonts w:ascii="Palatino" w:hAnsi="Palatino"/>
        </w:rPr>
      </w:pPr>
      <w:r w:rsidRPr="00635D74">
        <w:rPr>
          <w:rFonts w:ascii="Palatino" w:hAnsi="Palatino"/>
          <w:u w:val="single"/>
        </w:rPr>
        <w:t>Directions</w:t>
      </w:r>
      <w:r w:rsidRPr="00635D74">
        <w:rPr>
          <w:rFonts w:ascii="Palatino" w:hAnsi="Palatino"/>
        </w:rPr>
        <w:t xml:space="preserve">: In your essay, you’ll be required to use at least one current example to support your side. Below are several that you can choose from. Read each example. If it is an example that supports the Federalists, put an </w:t>
      </w:r>
      <w:r w:rsidRPr="00635D74">
        <w:rPr>
          <w:rFonts w:ascii="Palatino" w:hAnsi="Palatino"/>
          <w:b/>
        </w:rPr>
        <w:t xml:space="preserve">F </w:t>
      </w:r>
      <w:r w:rsidRPr="00635D74">
        <w:rPr>
          <w:rFonts w:ascii="Palatino" w:hAnsi="Palatino"/>
        </w:rPr>
        <w:t xml:space="preserve">next to it. If it is an example that supports the Antifederalists, put an </w:t>
      </w:r>
      <w:r w:rsidRPr="00635D74">
        <w:rPr>
          <w:rFonts w:ascii="Palatino" w:hAnsi="Palatino"/>
          <w:b/>
        </w:rPr>
        <w:t>AF</w:t>
      </w:r>
      <w:r w:rsidRPr="00635D74">
        <w:rPr>
          <w:rFonts w:ascii="Palatino" w:hAnsi="Palatino"/>
        </w:rPr>
        <w:t xml:space="preserve"> next to it.</w:t>
      </w:r>
    </w:p>
    <w:p w14:paraId="54A751C9" w14:textId="77777777" w:rsidR="00E450CB" w:rsidRPr="00635D74" w:rsidRDefault="00E450CB" w:rsidP="00E450CB">
      <w:pPr>
        <w:rPr>
          <w:rFonts w:ascii="Palatino" w:hAnsi="Palatino"/>
        </w:rPr>
      </w:pPr>
    </w:p>
    <w:p w14:paraId="31F96017" w14:textId="77777777" w:rsidR="00E450CB" w:rsidRPr="00E450CB" w:rsidRDefault="00E450CB" w:rsidP="00E450CB">
      <w:pPr>
        <w:pStyle w:val="ListParagraph"/>
        <w:numPr>
          <w:ilvl w:val="0"/>
          <w:numId w:val="6"/>
        </w:numPr>
        <w:rPr>
          <w:rFonts w:ascii="Palatino" w:hAnsi="Palatino"/>
          <w:sz w:val="22"/>
          <w:szCs w:val="22"/>
        </w:rPr>
      </w:pPr>
      <w:r w:rsidRPr="00E450CB">
        <w:rPr>
          <w:rFonts w:ascii="Palatino" w:hAnsi="Palatino"/>
          <w:b/>
          <w:sz w:val="22"/>
          <w:szCs w:val="22"/>
        </w:rPr>
        <w:t>The Occupy Wall St. movement</w:t>
      </w:r>
      <w:r w:rsidRPr="00E450CB">
        <w:rPr>
          <w:rFonts w:ascii="Palatino" w:hAnsi="Palatino"/>
          <w:sz w:val="22"/>
          <w:szCs w:val="22"/>
        </w:rPr>
        <w:t xml:space="preserve"> grew in 2011-2012 to attract many people. A key statistic that led to the formation of the movement was that in the last 30 years, all of the economic growth in the U.S. has gone to the richest 1% of the population. The other 99% has, on average, not seen any growth in their wages or worth. They believe the government and financial system are designed to help the wealthy and not the common people.</w:t>
      </w:r>
    </w:p>
    <w:p w14:paraId="46E8248D" w14:textId="77777777" w:rsidR="00E450CB" w:rsidRPr="00E450CB" w:rsidRDefault="00E450CB" w:rsidP="00E450CB">
      <w:pPr>
        <w:rPr>
          <w:rFonts w:ascii="Palatino" w:hAnsi="Palatino"/>
          <w:sz w:val="22"/>
          <w:szCs w:val="22"/>
        </w:rPr>
      </w:pPr>
    </w:p>
    <w:p w14:paraId="52CF1907" w14:textId="77777777" w:rsidR="00E450CB" w:rsidRPr="00E450CB" w:rsidRDefault="00E450CB" w:rsidP="00E450CB">
      <w:pPr>
        <w:pStyle w:val="ListParagraph"/>
        <w:numPr>
          <w:ilvl w:val="0"/>
          <w:numId w:val="6"/>
        </w:numPr>
        <w:rPr>
          <w:rFonts w:ascii="Palatino" w:hAnsi="Palatino"/>
          <w:sz w:val="22"/>
          <w:szCs w:val="22"/>
        </w:rPr>
      </w:pPr>
      <w:r w:rsidRPr="00E450CB">
        <w:rPr>
          <w:rFonts w:ascii="Palatino" w:hAnsi="Palatino"/>
          <w:sz w:val="22"/>
          <w:szCs w:val="22"/>
        </w:rPr>
        <w:t xml:space="preserve">In 2010, an </w:t>
      </w:r>
      <w:r w:rsidRPr="00E450CB">
        <w:rPr>
          <w:rFonts w:ascii="Palatino" w:hAnsi="Palatino"/>
          <w:b/>
          <w:sz w:val="22"/>
          <w:szCs w:val="22"/>
        </w:rPr>
        <w:t>oil pipe in the Gulf of Mexico</w:t>
      </w:r>
      <w:r w:rsidRPr="00E450CB">
        <w:rPr>
          <w:rFonts w:ascii="Palatino" w:hAnsi="Palatino"/>
          <w:sz w:val="22"/>
          <w:szCs w:val="22"/>
        </w:rPr>
        <w:t xml:space="preserve"> burst, releasing about 5 million barrels of oil  into the water. While this had a devastating effect on the local ecosystem and economy, it could have been much worse. The national government coordinated a cleanup effort to prevent the disaster from being worse.</w:t>
      </w:r>
    </w:p>
    <w:p w14:paraId="6DFFF948" w14:textId="77777777" w:rsidR="00E450CB" w:rsidRPr="00E450CB" w:rsidRDefault="00E450CB" w:rsidP="00E450CB">
      <w:pPr>
        <w:rPr>
          <w:rFonts w:ascii="Palatino" w:hAnsi="Palatino"/>
          <w:sz w:val="22"/>
          <w:szCs w:val="22"/>
        </w:rPr>
      </w:pPr>
    </w:p>
    <w:p w14:paraId="100B33E6" w14:textId="77777777" w:rsidR="00E450CB" w:rsidRPr="00E450CB" w:rsidRDefault="00E450CB" w:rsidP="00E450CB">
      <w:pPr>
        <w:pStyle w:val="ListParagraph"/>
        <w:numPr>
          <w:ilvl w:val="0"/>
          <w:numId w:val="6"/>
        </w:numPr>
        <w:rPr>
          <w:rFonts w:ascii="Palatino" w:hAnsi="Palatino"/>
          <w:sz w:val="22"/>
          <w:szCs w:val="22"/>
        </w:rPr>
      </w:pPr>
      <w:r w:rsidRPr="00E450CB">
        <w:rPr>
          <w:rFonts w:ascii="Palatino" w:hAnsi="Palatino"/>
          <w:sz w:val="22"/>
          <w:szCs w:val="22"/>
        </w:rPr>
        <w:t>The</w:t>
      </w:r>
      <w:r w:rsidRPr="00E450CB">
        <w:rPr>
          <w:rFonts w:ascii="Palatino" w:hAnsi="Palatino"/>
          <w:b/>
          <w:sz w:val="22"/>
          <w:szCs w:val="22"/>
        </w:rPr>
        <w:t xml:space="preserve"> National Security Agency</w:t>
      </w:r>
      <w:r w:rsidRPr="00E450CB">
        <w:rPr>
          <w:rFonts w:ascii="Palatino" w:hAnsi="Palatino"/>
          <w:sz w:val="22"/>
          <w:szCs w:val="22"/>
        </w:rPr>
        <w:t xml:space="preserve"> (NSA), for many years, has used stealthy means to monitor citizens both at home and abroad. Recently, the media revealed the massive extent of the NSA’s spying- including its large-scale interception of people’s phone calls and emails. The U.S. government does this without a warrant and has used the fight against terrorism as its main rationale for explaining this behavior.</w:t>
      </w:r>
    </w:p>
    <w:p w14:paraId="18D2B208" w14:textId="77777777" w:rsidR="00E450CB" w:rsidRPr="00E450CB" w:rsidRDefault="00E450CB" w:rsidP="00E450CB">
      <w:pPr>
        <w:rPr>
          <w:rFonts w:ascii="Palatino" w:hAnsi="Palatino"/>
          <w:sz w:val="22"/>
          <w:szCs w:val="22"/>
        </w:rPr>
      </w:pPr>
    </w:p>
    <w:p w14:paraId="6604AE93" w14:textId="77777777" w:rsidR="00E450CB" w:rsidRPr="00E450CB" w:rsidRDefault="00E450CB" w:rsidP="00E450CB">
      <w:pPr>
        <w:pStyle w:val="ListParagraph"/>
        <w:numPr>
          <w:ilvl w:val="0"/>
          <w:numId w:val="6"/>
        </w:numPr>
        <w:rPr>
          <w:rFonts w:ascii="Palatino" w:hAnsi="Palatino"/>
          <w:sz w:val="22"/>
          <w:szCs w:val="22"/>
        </w:rPr>
      </w:pPr>
      <w:r w:rsidRPr="00E450CB">
        <w:rPr>
          <w:rFonts w:ascii="Palatino" w:hAnsi="Palatino"/>
          <w:b/>
          <w:sz w:val="22"/>
          <w:szCs w:val="22"/>
        </w:rPr>
        <w:t>Affordable Care Act</w:t>
      </w:r>
      <w:r w:rsidRPr="00E450CB">
        <w:rPr>
          <w:rFonts w:ascii="Palatino" w:hAnsi="Palatino"/>
          <w:sz w:val="22"/>
          <w:szCs w:val="22"/>
        </w:rPr>
        <w:t xml:space="preserve"> (ACA)- a law signed under the Obama administration, the ACA – commonly known as </w:t>
      </w:r>
      <w:proofErr w:type="spellStart"/>
      <w:r w:rsidRPr="00E450CB">
        <w:rPr>
          <w:rFonts w:ascii="Palatino" w:hAnsi="Palatino"/>
          <w:sz w:val="22"/>
          <w:szCs w:val="22"/>
        </w:rPr>
        <w:t>Obamacare</w:t>
      </w:r>
      <w:proofErr w:type="spellEnd"/>
      <w:r w:rsidRPr="00E450CB">
        <w:rPr>
          <w:rFonts w:ascii="Palatino" w:hAnsi="Palatino"/>
          <w:sz w:val="22"/>
          <w:szCs w:val="22"/>
        </w:rPr>
        <w:t>- aims to increase the quality and affordability of healthcare in the United States. While the Supreme Court has upheld the constitutionality of this law, many states and conservative groups, like the Tea Party movement, feel that this law is an overreach of the government’s power since it mandates healthcare. To them, this bill is an intrusion into the economic and personal lives of Americans.</w:t>
      </w:r>
    </w:p>
    <w:p w14:paraId="5CAA3D27" w14:textId="77777777" w:rsidR="00E450CB" w:rsidRPr="00E450CB" w:rsidRDefault="00E450CB" w:rsidP="00E450CB">
      <w:pPr>
        <w:rPr>
          <w:rFonts w:ascii="Palatino" w:hAnsi="Palatino"/>
          <w:sz w:val="22"/>
          <w:szCs w:val="22"/>
        </w:rPr>
      </w:pPr>
    </w:p>
    <w:p w14:paraId="09F8F5C3" w14:textId="77777777" w:rsidR="00E450CB" w:rsidRPr="00E450CB" w:rsidRDefault="00E450CB" w:rsidP="00E450CB">
      <w:pPr>
        <w:pStyle w:val="ListParagraph"/>
        <w:numPr>
          <w:ilvl w:val="0"/>
          <w:numId w:val="6"/>
        </w:numPr>
        <w:rPr>
          <w:rFonts w:ascii="Palatino" w:hAnsi="Palatino"/>
          <w:sz w:val="22"/>
          <w:szCs w:val="22"/>
        </w:rPr>
      </w:pPr>
      <w:r w:rsidRPr="00E450CB">
        <w:rPr>
          <w:rFonts w:ascii="Palatino" w:hAnsi="Palatino"/>
          <w:b/>
          <w:sz w:val="22"/>
          <w:szCs w:val="22"/>
        </w:rPr>
        <w:t>Government Shutdown</w:t>
      </w:r>
      <w:r w:rsidRPr="00E450CB">
        <w:rPr>
          <w:rFonts w:ascii="Palatino" w:hAnsi="Palatino"/>
          <w:sz w:val="22"/>
          <w:szCs w:val="22"/>
        </w:rPr>
        <w:t>- In the fall of 2013, the government of the United States shut down due to a deadlock between the House and the Senate over delaying the passage of the Affordable Care Act. The Republican-led House of Representatives viewed the shutdown as a way to express and show their constituent’s displeasure with this healthcare law.  At the very least, they would be able to justify themselves to local voters.</w:t>
      </w:r>
    </w:p>
    <w:p w14:paraId="2EF8DF3B" w14:textId="77777777" w:rsidR="00E450CB" w:rsidRPr="00E450CB" w:rsidRDefault="00E450CB" w:rsidP="00E450CB">
      <w:pPr>
        <w:rPr>
          <w:rFonts w:ascii="Palatino" w:hAnsi="Palatino"/>
          <w:sz w:val="22"/>
          <w:szCs w:val="22"/>
        </w:rPr>
      </w:pPr>
    </w:p>
    <w:p w14:paraId="1C98A66A" w14:textId="77777777" w:rsidR="00E450CB" w:rsidRPr="00E450CB" w:rsidRDefault="00E450CB" w:rsidP="00E450CB">
      <w:pPr>
        <w:rPr>
          <w:rFonts w:ascii="Palatino" w:hAnsi="Palatino"/>
          <w:sz w:val="22"/>
          <w:szCs w:val="22"/>
        </w:rPr>
      </w:pPr>
    </w:p>
    <w:p w14:paraId="2734EB07" w14:textId="77777777" w:rsidR="00E450CB" w:rsidRPr="00E450CB" w:rsidRDefault="00E450CB" w:rsidP="00E450CB">
      <w:pPr>
        <w:pStyle w:val="ListParagraph"/>
        <w:numPr>
          <w:ilvl w:val="0"/>
          <w:numId w:val="6"/>
        </w:numPr>
        <w:rPr>
          <w:rFonts w:ascii="Palatino" w:hAnsi="Palatino"/>
          <w:sz w:val="22"/>
          <w:szCs w:val="22"/>
        </w:rPr>
      </w:pPr>
      <w:r w:rsidRPr="00E450CB">
        <w:rPr>
          <w:rFonts w:ascii="Palatino" w:hAnsi="Palatino"/>
          <w:b/>
          <w:sz w:val="22"/>
          <w:szCs w:val="22"/>
        </w:rPr>
        <w:t>Bailout</w:t>
      </w:r>
      <w:r w:rsidRPr="00E450CB">
        <w:rPr>
          <w:rFonts w:ascii="Palatino" w:hAnsi="Palatino"/>
          <w:sz w:val="22"/>
          <w:szCs w:val="22"/>
        </w:rPr>
        <w:t>- In late 2008 and early 2009, the government organized a “bail out” of many of the nation’s largest banks. The banks were in danger of going bankrupt, and the government believed they were preventing an even worse economic crash. The bailout is a big reason why the government debt today is so large.</w:t>
      </w:r>
    </w:p>
    <w:p w14:paraId="34294010" w14:textId="77777777" w:rsidR="00E450CB" w:rsidRPr="00E450CB" w:rsidRDefault="00E450CB" w:rsidP="00E450CB">
      <w:pPr>
        <w:pStyle w:val="ListParagraph"/>
        <w:rPr>
          <w:rFonts w:ascii="Palatino" w:hAnsi="Palatino"/>
          <w:sz w:val="22"/>
          <w:szCs w:val="22"/>
        </w:rPr>
      </w:pPr>
    </w:p>
    <w:p w14:paraId="07B1F8B3" w14:textId="7BB21885" w:rsidR="003C12EA" w:rsidRPr="00E450CB" w:rsidRDefault="00E450CB" w:rsidP="00E450CB">
      <w:pPr>
        <w:pStyle w:val="ListParagraph"/>
        <w:numPr>
          <w:ilvl w:val="0"/>
          <w:numId w:val="6"/>
        </w:numPr>
        <w:rPr>
          <w:rFonts w:ascii="Palatino" w:hAnsi="Palatino"/>
          <w:sz w:val="22"/>
          <w:szCs w:val="22"/>
        </w:rPr>
      </w:pPr>
      <w:r w:rsidRPr="00E450CB">
        <w:rPr>
          <w:rFonts w:ascii="Palatino" w:hAnsi="Palatino"/>
          <w:b/>
          <w:sz w:val="22"/>
          <w:szCs w:val="22"/>
        </w:rPr>
        <w:t>Gay Marriage</w:t>
      </w:r>
      <w:r w:rsidRPr="00E450CB">
        <w:rPr>
          <w:rFonts w:ascii="Palatino" w:hAnsi="Palatino"/>
          <w:sz w:val="22"/>
          <w:szCs w:val="22"/>
        </w:rPr>
        <w:t xml:space="preserve">: State laws differ widely from state to state. For example, gay marriage is legal in Massachusetts and has recently been legalized in New Jersey, but in many parts of the country it’s not.  </w:t>
      </w:r>
    </w:p>
    <w:sectPr w:rsidR="003C12EA" w:rsidRPr="00E450CB" w:rsidSect="003C12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4CD"/>
    <w:multiLevelType w:val="hybridMultilevel"/>
    <w:tmpl w:val="A8345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A64F2"/>
    <w:multiLevelType w:val="hybridMultilevel"/>
    <w:tmpl w:val="92A2D8AE"/>
    <w:lvl w:ilvl="0" w:tplc="B63CA6C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41681"/>
    <w:multiLevelType w:val="hybridMultilevel"/>
    <w:tmpl w:val="618EEFB4"/>
    <w:lvl w:ilvl="0" w:tplc="930EE9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F5230"/>
    <w:multiLevelType w:val="hybridMultilevel"/>
    <w:tmpl w:val="EB4AF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66E04"/>
    <w:multiLevelType w:val="hybridMultilevel"/>
    <w:tmpl w:val="F9582A98"/>
    <w:lvl w:ilvl="0" w:tplc="4300B49A">
      <w:start w:val="1"/>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AB2345D"/>
    <w:multiLevelType w:val="hybridMultilevel"/>
    <w:tmpl w:val="0E448D68"/>
    <w:lvl w:ilvl="0" w:tplc="DC4619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665F"/>
    <w:rsid w:val="000D1A19"/>
    <w:rsid w:val="002A56F8"/>
    <w:rsid w:val="00396A94"/>
    <w:rsid w:val="003C12EA"/>
    <w:rsid w:val="003C7E1F"/>
    <w:rsid w:val="004074D7"/>
    <w:rsid w:val="004961AF"/>
    <w:rsid w:val="005C43DA"/>
    <w:rsid w:val="006F479E"/>
    <w:rsid w:val="00743B65"/>
    <w:rsid w:val="008778CF"/>
    <w:rsid w:val="008E1F85"/>
    <w:rsid w:val="009B3713"/>
    <w:rsid w:val="009B6B1A"/>
    <w:rsid w:val="00A24131"/>
    <w:rsid w:val="00A33D74"/>
    <w:rsid w:val="00AE42EA"/>
    <w:rsid w:val="00B11C02"/>
    <w:rsid w:val="00C05CDA"/>
    <w:rsid w:val="00C2299F"/>
    <w:rsid w:val="00CC1870"/>
    <w:rsid w:val="00CD319E"/>
    <w:rsid w:val="00DA665F"/>
    <w:rsid w:val="00E450CB"/>
    <w:rsid w:val="00E452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58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640</Words>
  <Characters>3654</Characters>
  <Application>Microsoft Macintosh Word</Application>
  <DocSecurity>0</DocSecurity>
  <Lines>30</Lines>
  <Paragraphs>8</Paragraphs>
  <ScaleCrop>false</ScaleCrop>
  <Company>Newton Public Schools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David Z Bedar</cp:lastModifiedBy>
  <cp:revision>20</cp:revision>
  <cp:lastPrinted>2013-10-30T12:16:00Z</cp:lastPrinted>
  <dcterms:created xsi:type="dcterms:W3CDTF">2011-10-18T20:53:00Z</dcterms:created>
  <dcterms:modified xsi:type="dcterms:W3CDTF">2013-10-30T12:16:00Z</dcterms:modified>
</cp:coreProperties>
</file>