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3E" w:rsidRPr="002565E8" w:rsidRDefault="00701B3E" w:rsidP="00701B3E">
      <w:pPr>
        <w:pStyle w:val="Heading2"/>
      </w:pPr>
      <w:r w:rsidRPr="002565E8">
        <w:t>10 Modern</w:t>
      </w:r>
      <w:r>
        <w:t xml:space="preserve"> World History (H)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 </w:t>
      </w:r>
      <w:r w:rsidRPr="002565E8">
        <w:t>Block</w:t>
      </w:r>
    </w:p>
    <w:p w:rsidR="00701B3E" w:rsidRDefault="00701B3E" w:rsidP="00701B3E">
      <w:pPr>
        <w:pStyle w:val="Heading2"/>
      </w:pPr>
      <w:r w:rsidRPr="002565E8">
        <w:t xml:space="preserve">Mr. Bedar </w:t>
      </w:r>
    </w:p>
    <w:p w:rsidR="00701B3E" w:rsidRDefault="00701B3E" w:rsidP="00701B3E">
      <w:pPr>
        <w:pStyle w:val="Heading2"/>
        <w:jc w:val="center"/>
      </w:pPr>
      <w:r>
        <w:t>Industrial Revolution Study Guide</w:t>
      </w:r>
    </w:p>
    <w:p w:rsidR="00701B3E" w:rsidRDefault="00701B3E" w:rsidP="00701B3E">
      <w:pPr>
        <w:jc w:val="center"/>
        <w:rPr>
          <w:i/>
        </w:rPr>
      </w:pPr>
      <w:r>
        <w:rPr>
          <w:i/>
        </w:rPr>
        <w:t>Test on Wed. 11/27</w:t>
      </w:r>
    </w:p>
    <w:p w:rsidR="00701B3E" w:rsidRPr="002565E8" w:rsidRDefault="00701B3E" w:rsidP="00701B3E">
      <w:pPr>
        <w:framePr w:hSpace="180" w:wrap="around" w:vAnchor="text" w:hAnchor="margin" w:y="147"/>
        <w:rPr>
          <w:b/>
          <w:u w:val="single"/>
        </w:rPr>
      </w:pPr>
      <w:r w:rsidRPr="002565E8">
        <w:rPr>
          <w:b/>
          <w:u w:val="single"/>
        </w:rPr>
        <w:t>Essential Questions:</w:t>
      </w:r>
    </w:p>
    <w:p w:rsidR="00701B3E" w:rsidRPr="002565E8" w:rsidRDefault="00701B3E" w:rsidP="00701B3E">
      <w:pPr>
        <w:framePr w:hSpace="180" w:wrap="around" w:vAnchor="text" w:hAnchor="margin" w:y="147"/>
        <w:numPr>
          <w:ilvl w:val="0"/>
          <w:numId w:val="1"/>
        </w:numPr>
      </w:pPr>
      <w:r w:rsidRPr="002565E8">
        <w:t>What factors are necessary for an area to undergo industrialization?  Why did the IR begin in Great Britain?</w:t>
      </w:r>
    </w:p>
    <w:p w:rsidR="00701B3E" w:rsidRPr="002565E8" w:rsidRDefault="00701B3E" w:rsidP="00701B3E">
      <w:pPr>
        <w:framePr w:hSpace="180" w:wrap="around" w:vAnchor="text" w:hAnchor="margin" w:y="147"/>
        <w:numPr>
          <w:ilvl w:val="0"/>
          <w:numId w:val="1"/>
        </w:numPr>
      </w:pPr>
      <w:r>
        <w:t xml:space="preserve">What are the major changes in how work was done during the IR?  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1"/>
        </w:numPr>
      </w:pPr>
      <w:r>
        <w:t>Describe how society changed as a result of the IR (+/-) effe</w:t>
      </w:r>
      <w:bookmarkStart w:id="0" w:name="_GoBack"/>
      <w:bookmarkEnd w:id="0"/>
      <w:r>
        <w:t>cts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1"/>
        </w:numPr>
      </w:pPr>
      <w:r w:rsidRPr="002565E8">
        <w:t xml:space="preserve">What were </w:t>
      </w:r>
      <w:r>
        <w:t xml:space="preserve">the various legislative and ideological responses to the problems of the IR? </w:t>
      </w:r>
      <w:r w:rsidRPr="002565E8">
        <w:t xml:space="preserve"> </w:t>
      </w:r>
      <w:r>
        <w:t>(</w:t>
      </w:r>
      <w:proofErr w:type="gramStart"/>
      <w:r>
        <w:t>laws</w:t>
      </w:r>
      <w:proofErr w:type="gramEnd"/>
      <w:r>
        <w:t>, development of econ. theories)</w:t>
      </w:r>
    </w:p>
    <w:p w:rsidR="00701B3E" w:rsidRDefault="00701B3E" w:rsidP="00701B3E">
      <w:pPr>
        <w:framePr w:hSpace="180" w:wrap="around" w:vAnchor="text" w:hAnchor="margin" w:y="147"/>
        <w:ind w:left="720"/>
      </w:pPr>
    </w:p>
    <w:p w:rsidR="00701B3E" w:rsidRPr="00701B3E" w:rsidRDefault="00701B3E" w:rsidP="00701B3E">
      <w:pPr>
        <w:framePr w:hSpace="180" w:wrap="around" w:vAnchor="text" w:hAnchor="margin" w:y="147"/>
        <w:rPr>
          <w:b/>
          <w:u w:val="single"/>
        </w:rPr>
      </w:pPr>
      <w:r w:rsidRPr="00701B3E">
        <w:rPr>
          <w:b/>
          <w:u w:val="single"/>
        </w:rPr>
        <w:t>Study Questions: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2"/>
        </w:numPr>
      </w:pPr>
      <w:r>
        <w:t>What ingredients are necessary for a country or territory to have an Industrial Revolution?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2"/>
        </w:numPr>
      </w:pPr>
      <w:r>
        <w:t xml:space="preserve">Why did the Industrial Revolution start in Britain? 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2"/>
        </w:numPr>
      </w:pPr>
      <w:r>
        <w:t>What was pre-industrial life like for most people?  How did it change once the Industrial Revolution began?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2"/>
        </w:numPr>
      </w:pPr>
      <w:r>
        <w:t>How did the working class and new middle class differ during the Industrial Revolution?  Be able to describe these two groups, where they lived/worked, their values, etc.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2"/>
        </w:numPr>
      </w:pPr>
      <w:r>
        <w:t>Adam Smith is considered to be the “father of capitalism.”  Describe his economic ideas.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2"/>
        </w:numPr>
      </w:pPr>
      <w:r>
        <w:t>How were socialism and Marxism responses to the problems of the IR?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2"/>
        </w:numPr>
      </w:pPr>
      <w:r>
        <w:t>How did the IR lead to a “mass society”?</w:t>
      </w:r>
    </w:p>
    <w:p w:rsidR="00701B3E" w:rsidRDefault="00701B3E" w:rsidP="00701B3E">
      <w:pPr>
        <w:framePr w:hSpace="180" w:wrap="around" w:vAnchor="text" w:hAnchor="margin" w:y="147"/>
        <w:numPr>
          <w:ilvl w:val="0"/>
          <w:numId w:val="2"/>
        </w:numPr>
      </w:pPr>
      <w:r>
        <w:t>How did the IR affect women?</w:t>
      </w:r>
    </w:p>
    <w:p w:rsidR="00701B3E" w:rsidRDefault="00701B3E" w:rsidP="00701B3E">
      <w:pPr>
        <w:framePr w:hSpace="180" w:wrap="around" w:vAnchor="text" w:hAnchor="margin" w:y="147"/>
      </w:pPr>
    </w:p>
    <w:p w:rsidR="00701B3E" w:rsidRDefault="00701B3E" w:rsidP="00701B3E">
      <w:pPr>
        <w:framePr w:hSpace="180" w:wrap="around" w:vAnchor="text" w:hAnchor="margin" w:y="147"/>
      </w:pPr>
    </w:p>
    <w:p w:rsidR="00701B3E" w:rsidRPr="00701B3E" w:rsidRDefault="00701B3E" w:rsidP="00701B3E">
      <w:pPr>
        <w:rPr>
          <w:b/>
          <w:u w:val="single"/>
        </w:rPr>
      </w:pPr>
      <w:r w:rsidRPr="00701B3E">
        <w:rPr>
          <w:b/>
          <w:u w:val="single"/>
        </w:rPr>
        <w:t>Terms/Identifications: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701B3E" w:rsidTr="00701B3E">
        <w:tc>
          <w:tcPr>
            <w:tcW w:w="4932" w:type="dxa"/>
          </w:tcPr>
          <w:p w:rsidR="00701B3E" w:rsidRDefault="00701B3E" w:rsidP="00701B3E">
            <w:r>
              <w:t>Factors of industrialization</w:t>
            </w:r>
          </w:p>
          <w:p w:rsidR="00701B3E" w:rsidRDefault="00701B3E" w:rsidP="00701B3E">
            <w:r>
              <w:t>Steamboats</w:t>
            </w:r>
          </w:p>
          <w:p w:rsidR="00701B3E" w:rsidRDefault="00701B3E" w:rsidP="00701B3E">
            <w:r>
              <w:t>Industrial capitalism</w:t>
            </w:r>
          </w:p>
          <w:p w:rsidR="00701B3E" w:rsidRDefault="00701B3E" w:rsidP="00701B3E">
            <w:r>
              <w:t>Industrial proletariat</w:t>
            </w:r>
          </w:p>
          <w:p w:rsidR="00701B3E" w:rsidRDefault="00701B3E" w:rsidP="00701B3E">
            <w:r>
              <w:t xml:space="preserve">Industrial middle class (“New Bourgeoisie”) </w:t>
            </w:r>
          </w:p>
          <w:p w:rsidR="00701B3E" w:rsidRDefault="00701B3E" w:rsidP="00701B3E">
            <w:proofErr w:type="gramStart"/>
            <w:r>
              <w:t>spinning</w:t>
            </w:r>
            <w:proofErr w:type="gramEnd"/>
            <w:r>
              <w:t xml:space="preserve"> jenny</w:t>
            </w:r>
          </w:p>
          <w:p w:rsidR="00701B3E" w:rsidRDefault="00701B3E" w:rsidP="00701B3E">
            <w:proofErr w:type="gramStart"/>
            <w:r>
              <w:t>steam</w:t>
            </w:r>
            <w:proofErr w:type="gramEnd"/>
            <w:r>
              <w:t xml:space="preserve"> engine</w:t>
            </w:r>
          </w:p>
          <w:p w:rsidR="00701B3E" w:rsidRDefault="00701B3E" w:rsidP="00701B3E">
            <w:r>
              <w:t>“</w:t>
            </w:r>
            <w:proofErr w:type="gramStart"/>
            <w:r>
              <w:t>putting</w:t>
            </w:r>
            <w:proofErr w:type="gramEnd"/>
            <w:r>
              <w:t xml:space="preserve"> out system”/cottage industries</w:t>
            </w:r>
          </w:p>
          <w:p w:rsidR="00701B3E" w:rsidRDefault="00701B3E" w:rsidP="00701B3E">
            <w:proofErr w:type="gramStart"/>
            <w:r>
              <w:t>urbanization</w:t>
            </w:r>
            <w:proofErr w:type="gramEnd"/>
          </w:p>
          <w:p w:rsidR="00701B3E" w:rsidRDefault="00701B3E" w:rsidP="00701B3E">
            <w:proofErr w:type="gramStart"/>
            <w:r>
              <w:t>factory</w:t>
            </w:r>
            <w:proofErr w:type="gramEnd"/>
            <w:r>
              <w:t xml:space="preserve"> system</w:t>
            </w:r>
          </w:p>
          <w:p w:rsidR="00701B3E" w:rsidRDefault="00701B3E" w:rsidP="00701B3E">
            <w:proofErr w:type="gramStart"/>
            <w:r>
              <w:t>coal</w:t>
            </w:r>
            <w:proofErr w:type="gramEnd"/>
            <w:r>
              <w:t xml:space="preserve">/steam/iron </w:t>
            </w:r>
          </w:p>
          <w:p w:rsidR="00701B3E" w:rsidRDefault="00701B3E" w:rsidP="00701B3E">
            <w:proofErr w:type="gramStart"/>
            <w:r>
              <w:t>child</w:t>
            </w:r>
            <w:proofErr w:type="gramEnd"/>
            <w:r>
              <w:t xml:space="preserve"> labor</w:t>
            </w:r>
          </w:p>
          <w:p w:rsidR="00701B3E" w:rsidRDefault="00701B3E" w:rsidP="00701B3E">
            <w:r>
              <w:t>Second Industrial Revolution</w:t>
            </w:r>
          </w:p>
          <w:p w:rsidR="00701B3E" w:rsidRDefault="00701B3E" w:rsidP="00701B3E">
            <w:r>
              <w:t>Edison, Bell, Marconi</w:t>
            </w:r>
          </w:p>
          <w:p w:rsidR="00701B3E" w:rsidRDefault="00701B3E" w:rsidP="00701B3E">
            <w:r>
              <w:t>Steel</w:t>
            </w:r>
          </w:p>
          <w:p w:rsidR="00701B3E" w:rsidRDefault="00701B3E" w:rsidP="00701B3E">
            <w:r>
              <w:t>Railroads</w:t>
            </w:r>
          </w:p>
        </w:tc>
        <w:tc>
          <w:tcPr>
            <w:tcW w:w="4932" w:type="dxa"/>
          </w:tcPr>
          <w:p w:rsidR="00701B3E" w:rsidRDefault="00701B3E" w:rsidP="00701B3E">
            <w:r>
              <w:t xml:space="preserve">Adam Smith </w:t>
            </w:r>
          </w:p>
          <w:p w:rsidR="00701B3E" w:rsidRDefault="00701B3E" w:rsidP="00701B3E">
            <w:r>
              <w:t>Thomas Malthus</w:t>
            </w:r>
          </w:p>
          <w:p w:rsidR="00701B3E" w:rsidRDefault="00701B3E" w:rsidP="00701B3E">
            <w:r>
              <w:t>Karl Marx, Friedrich Engels</w:t>
            </w:r>
          </w:p>
          <w:p w:rsidR="00701B3E" w:rsidRDefault="00701B3E" w:rsidP="00701B3E">
            <w:r>
              <w:t>Capitalism</w:t>
            </w:r>
          </w:p>
          <w:p w:rsidR="00701B3E" w:rsidRDefault="00701B3E" w:rsidP="00701B3E">
            <w:r>
              <w:t>Laws of Competition, Self-interest, supply &amp; demand</w:t>
            </w:r>
          </w:p>
          <w:p w:rsidR="00701B3E" w:rsidRDefault="00701B3E" w:rsidP="00701B3E">
            <w:r>
              <w:t>Invisible hand</w:t>
            </w:r>
          </w:p>
          <w:p w:rsidR="00701B3E" w:rsidRDefault="00701B3E" w:rsidP="00701B3E">
            <w:r>
              <w:t>Trade unions</w:t>
            </w:r>
          </w:p>
          <w:p w:rsidR="00701B3E" w:rsidRDefault="00701B3E" w:rsidP="00701B3E">
            <w:r>
              <w:t>Sadler Report</w:t>
            </w:r>
          </w:p>
          <w:p w:rsidR="00701B3E" w:rsidRDefault="00701B3E" w:rsidP="00701B3E">
            <w:r>
              <w:t>Factory Acts</w:t>
            </w:r>
          </w:p>
          <w:p w:rsidR="00701B3E" w:rsidRDefault="00701B3E" w:rsidP="00701B3E">
            <w:r>
              <w:t>Women’s suffrage</w:t>
            </w:r>
          </w:p>
          <w:p w:rsidR="00701B3E" w:rsidRDefault="00701B3E" w:rsidP="00701B3E">
            <w:r>
              <w:t>White collar workers</w:t>
            </w:r>
          </w:p>
          <w:p w:rsidR="00701B3E" w:rsidRDefault="00701B3E" w:rsidP="00701B3E">
            <w:r>
              <w:t>Assembly line</w:t>
            </w:r>
          </w:p>
          <w:p w:rsidR="00701B3E" w:rsidRDefault="00701B3E" w:rsidP="00701B3E">
            <w:r>
              <w:t>Mass society</w:t>
            </w:r>
          </w:p>
          <w:p w:rsidR="00701B3E" w:rsidRDefault="00701B3E" w:rsidP="00701B3E">
            <w:r>
              <w:t>Victorian society</w:t>
            </w:r>
          </w:p>
          <w:p w:rsidR="00701B3E" w:rsidRDefault="00701B3E" w:rsidP="00701B3E">
            <w:r>
              <w:t>Middle class values</w:t>
            </w:r>
          </w:p>
        </w:tc>
      </w:tr>
    </w:tbl>
    <w:p w:rsidR="00701B3E" w:rsidRDefault="00701B3E" w:rsidP="00701B3E">
      <w:pPr>
        <w:sectPr w:rsidR="00701B3E">
          <w:pgSz w:w="12240" w:h="15840"/>
          <w:pgMar w:top="1008" w:right="1296" w:bottom="1008" w:left="1296" w:header="720" w:footer="720" w:gutter="0"/>
          <w:cols w:space="720"/>
        </w:sectPr>
      </w:pPr>
    </w:p>
    <w:p w:rsidR="00701B3E" w:rsidRDefault="00701B3E"/>
    <w:sectPr w:rsidR="00701B3E" w:rsidSect="00701B3E">
      <w:pgSz w:w="12240" w:h="15840"/>
      <w:pgMar w:top="864" w:right="864" w:bottom="864" w:left="864" w:header="720" w:footer="720" w:gutter="0"/>
      <w:cols w:num="2" w:space="144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E44"/>
    <w:multiLevelType w:val="hybridMultilevel"/>
    <w:tmpl w:val="6DCA7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A1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D5679"/>
    <w:multiLevelType w:val="hybridMultilevel"/>
    <w:tmpl w:val="97FACD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3E"/>
    <w:rsid w:val="001F2DCD"/>
    <w:rsid w:val="00283816"/>
    <w:rsid w:val="00306DA0"/>
    <w:rsid w:val="007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4B0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3E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1B3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01B3E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01B3E"/>
    <w:pPr>
      <w:keepNext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B3E"/>
    <w:rPr>
      <w:rFonts w:ascii="Times" w:eastAsia="Times" w:hAnsi="Times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701B3E"/>
    <w:rPr>
      <w:rFonts w:ascii="Times" w:eastAsia="Times" w:hAnsi="Times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01B3E"/>
    <w:rPr>
      <w:rFonts w:ascii="Times" w:eastAsia="Times" w:hAnsi="Times"/>
      <w:i/>
      <w:lang w:eastAsia="en-US"/>
    </w:rPr>
  </w:style>
  <w:style w:type="table" w:styleId="TableGrid">
    <w:name w:val="Table Grid"/>
    <w:basedOn w:val="TableNormal"/>
    <w:uiPriority w:val="59"/>
    <w:rsid w:val="0070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3E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1B3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01B3E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01B3E"/>
    <w:pPr>
      <w:keepNext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B3E"/>
    <w:rPr>
      <w:rFonts w:ascii="Times" w:eastAsia="Times" w:hAnsi="Times"/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701B3E"/>
    <w:rPr>
      <w:rFonts w:ascii="Times" w:eastAsia="Times" w:hAnsi="Times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01B3E"/>
    <w:rPr>
      <w:rFonts w:ascii="Times" w:eastAsia="Times" w:hAnsi="Times"/>
      <w:i/>
      <w:lang w:eastAsia="en-US"/>
    </w:rPr>
  </w:style>
  <w:style w:type="table" w:styleId="TableGrid">
    <w:name w:val="Table Grid"/>
    <w:basedOn w:val="TableNormal"/>
    <w:uiPriority w:val="59"/>
    <w:rsid w:val="0070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1521</Characters>
  <Application>Microsoft Macintosh Word</Application>
  <DocSecurity>0</DocSecurity>
  <Lines>12</Lines>
  <Paragraphs>3</Paragraphs>
  <ScaleCrop>false</ScaleCrop>
  <Company>Newton North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1</cp:revision>
  <dcterms:created xsi:type="dcterms:W3CDTF">2013-11-24T14:03:00Z</dcterms:created>
  <dcterms:modified xsi:type="dcterms:W3CDTF">2013-11-24T14:13:00Z</dcterms:modified>
</cp:coreProperties>
</file>