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E38EB" w14:textId="77777777" w:rsidR="00A405E3" w:rsidRPr="00F70194" w:rsidRDefault="00A405E3" w:rsidP="00A405E3">
      <w:pPr>
        <w:rPr>
          <w:rFonts w:ascii="Palatino" w:hAnsi="Palatino"/>
        </w:rPr>
      </w:pPr>
      <w:r w:rsidRPr="00F70194">
        <w:rPr>
          <w:rFonts w:ascii="Palatino" w:hAnsi="Palatino"/>
        </w:rPr>
        <w:t>11 U.S. History</w:t>
      </w:r>
    </w:p>
    <w:p w14:paraId="13CA3C1B" w14:textId="77777777" w:rsidR="00A405E3" w:rsidRPr="00F70194" w:rsidRDefault="00A405E3" w:rsidP="00A405E3">
      <w:pPr>
        <w:rPr>
          <w:rFonts w:ascii="Palatino" w:hAnsi="Palatino"/>
        </w:rPr>
      </w:pPr>
      <w:r w:rsidRPr="00F70194">
        <w:rPr>
          <w:rFonts w:ascii="Palatino" w:hAnsi="Palatino"/>
        </w:rPr>
        <w:t>Mr. Bedar</w:t>
      </w:r>
    </w:p>
    <w:p w14:paraId="50709C25" w14:textId="77777777" w:rsidR="00A405E3" w:rsidRPr="00F70194" w:rsidRDefault="00A405E3" w:rsidP="00A405E3">
      <w:pPr>
        <w:rPr>
          <w:rFonts w:ascii="Palatino" w:hAnsi="Palatino"/>
        </w:rPr>
      </w:pPr>
      <w:r w:rsidRPr="00F70194">
        <w:rPr>
          <w:rFonts w:ascii="Palatino" w:hAnsi="Palatino"/>
        </w:rPr>
        <w:t>Junior Thesis</w:t>
      </w:r>
    </w:p>
    <w:p w14:paraId="0B231B19" w14:textId="77777777" w:rsidR="00A405E3" w:rsidRPr="00F70194" w:rsidRDefault="00A405E3" w:rsidP="00A405E3">
      <w:pPr>
        <w:jc w:val="center"/>
        <w:rPr>
          <w:rFonts w:ascii="Palatino" w:hAnsi="Palatino"/>
          <w:sz w:val="28"/>
          <w:szCs w:val="28"/>
        </w:rPr>
      </w:pPr>
      <w:r w:rsidRPr="00F70194">
        <w:rPr>
          <w:rFonts w:ascii="Palatino" w:hAnsi="Palatino"/>
          <w:b/>
          <w:sz w:val="28"/>
          <w:szCs w:val="28"/>
        </w:rPr>
        <w:t>Junior Thesis Milestone #</w:t>
      </w:r>
      <w:r w:rsidR="00182B58" w:rsidRPr="00F70194">
        <w:rPr>
          <w:rFonts w:ascii="Palatino" w:hAnsi="Palatino"/>
          <w:b/>
          <w:sz w:val="28"/>
          <w:szCs w:val="28"/>
        </w:rPr>
        <w:t>4</w:t>
      </w:r>
    </w:p>
    <w:p w14:paraId="5CD357E3" w14:textId="77777777" w:rsidR="00182B58" w:rsidRPr="00F70194" w:rsidRDefault="00182B58" w:rsidP="00182B58">
      <w:pPr>
        <w:rPr>
          <w:rFonts w:ascii="Palatino" w:hAnsi="Palatino"/>
        </w:rPr>
      </w:pPr>
    </w:p>
    <w:p w14:paraId="32DF7615" w14:textId="77777777" w:rsidR="00A405E3" w:rsidRPr="00F70194" w:rsidRDefault="00A405E3" w:rsidP="00182B58">
      <w:pPr>
        <w:rPr>
          <w:rFonts w:ascii="Palatino" w:hAnsi="Palatino"/>
        </w:rPr>
      </w:pPr>
      <w:r w:rsidRPr="00F70194">
        <w:rPr>
          <w:rFonts w:ascii="Palatino" w:hAnsi="Palatino"/>
        </w:rPr>
        <w:t xml:space="preserve"> Due Date: ______________________</w:t>
      </w:r>
    </w:p>
    <w:p w14:paraId="41C1DC92" w14:textId="77777777" w:rsidR="00A405E3" w:rsidRPr="00F70194" w:rsidRDefault="00A405E3" w:rsidP="00A405E3">
      <w:pPr>
        <w:rPr>
          <w:rFonts w:ascii="Palatino" w:hAnsi="Palatino"/>
        </w:rPr>
      </w:pPr>
    </w:p>
    <w:p w14:paraId="453797D1" w14:textId="08D03493" w:rsidR="00A405E3" w:rsidRPr="00F70194" w:rsidRDefault="00A405E3" w:rsidP="00A405E3">
      <w:pPr>
        <w:rPr>
          <w:rFonts w:ascii="Palatino" w:hAnsi="Palatino"/>
        </w:rPr>
      </w:pPr>
      <w:r w:rsidRPr="00F70194">
        <w:rPr>
          <w:rFonts w:ascii="Palatino" w:hAnsi="Palatino"/>
          <w:b/>
        </w:rPr>
        <w:t>Requirements</w:t>
      </w:r>
      <w:r w:rsidR="00B10D4E" w:rsidRPr="00F70194">
        <w:rPr>
          <w:rFonts w:ascii="Palatino" w:hAnsi="Palatino"/>
        </w:rPr>
        <w:t xml:space="preserve">:  JT #4 </w:t>
      </w:r>
      <w:r w:rsidRPr="00F70194">
        <w:rPr>
          <w:rFonts w:ascii="Palatino" w:hAnsi="Palatino"/>
        </w:rPr>
        <w:t>requires that you accomplish the following milestones along your journey to the Junior Thesis:</w:t>
      </w:r>
    </w:p>
    <w:p w14:paraId="00C81169" w14:textId="77777777" w:rsidR="00A405E3" w:rsidRPr="00F70194" w:rsidRDefault="00A405E3" w:rsidP="00A405E3">
      <w:pPr>
        <w:rPr>
          <w:rFonts w:ascii="Palatino" w:hAnsi="Palatino"/>
        </w:rPr>
      </w:pPr>
    </w:p>
    <w:p w14:paraId="16508C83" w14:textId="77777777" w:rsidR="00A405E3" w:rsidRPr="00F70194" w:rsidRDefault="00A405E3" w:rsidP="00A405E3">
      <w:pPr>
        <w:numPr>
          <w:ilvl w:val="0"/>
          <w:numId w:val="1"/>
        </w:numPr>
        <w:rPr>
          <w:rFonts w:ascii="Palatino" w:hAnsi="Palatino"/>
        </w:rPr>
      </w:pPr>
      <w:r w:rsidRPr="00F70194">
        <w:rPr>
          <w:rFonts w:ascii="Palatino" w:hAnsi="Palatino"/>
          <w:b/>
        </w:rPr>
        <w:t>Thesis Statement</w:t>
      </w:r>
      <w:r w:rsidRPr="00F70194">
        <w:rPr>
          <w:rFonts w:ascii="Palatino" w:hAnsi="Palatino"/>
        </w:rPr>
        <w:t>: Write the introductory paragraph of your thesis paper. This statement of “X is true because of A, B &amp; C” will contain both your thesis statement itself “X is true…” and your supporting arguments, “…because of A, B and C.”</w:t>
      </w:r>
    </w:p>
    <w:p w14:paraId="2B2B4D3E" w14:textId="77777777" w:rsidR="00A405E3" w:rsidRPr="00F70194" w:rsidRDefault="00A405E3" w:rsidP="00A405E3">
      <w:pPr>
        <w:rPr>
          <w:rFonts w:ascii="Palatino" w:hAnsi="Palatino"/>
        </w:rPr>
      </w:pPr>
    </w:p>
    <w:p w14:paraId="373F05B9" w14:textId="77777777" w:rsidR="00A405E3" w:rsidRPr="00F70194" w:rsidRDefault="00A405E3" w:rsidP="00A405E3">
      <w:pPr>
        <w:numPr>
          <w:ilvl w:val="0"/>
          <w:numId w:val="1"/>
        </w:numPr>
        <w:rPr>
          <w:rFonts w:ascii="Palatino" w:hAnsi="Palatino"/>
        </w:rPr>
      </w:pPr>
      <w:r w:rsidRPr="00F70194">
        <w:rPr>
          <w:rFonts w:ascii="Palatino" w:hAnsi="Palatino"/>
          <w:b/>
        </w:rPr>
        <w:t>Outline:</w:t>
      </w:r>
      <w:r w:rsidRPr="00F70194">
        <w:rPr>
          <w:rFonts w:ascii="Palatino" w:hAnsi="Palatino"/>
        </w:rPr>
        <w:t xml:space="preserve"> Write a </w:t>
      </w:r>
      <w:r w:rsidRPr="00F70194">
        <w:rPr>
          <w:rFonts w:ascii="Palatino" w:hAnsi="Palatino"/>
          <w:i/>
        </w:rPr>
        <w:t>preliminary</w:t>
      </w:r>
      <w:r w:rsidRPr="00F70194">
        <w:rPr>
          <w:rFonts w:ascii="Palatino" w:hAnsi="Palatino"/>
        </w:rPr>
        <w:t xml:space="preserve"> outline for your paper.</w:t>
      </w:r>
    </w:p>
    <w:p w14:paraId="07CB6343" w14:textId="77777777" w:rsidR="00A405E3" w:rsidRPr="00F70194" w:rsidRDefault="00A405E3" w:rsidP="00A405E3">
      <w:pPr>
        <w:rPr>
          <w:rFonts w:ascii="Palatino" w:hAnsi="Palatino"/>
        </w:rPr>
      </w:pPr>
    </w:p>
    <w:p w14:paraId="20ABC36E" w14:textId="77777777" w:rsidR="00A405E3" w:rsidRPr="00F70194" w:rsidRDefault="00A405E3" w:rsidP="00A405E3">
      <w:pPr>
        <w:numPr>
          <w:ilvl w:val="0"/>
          <w:numId w:val="1"/>
        </w:numPr>
        <w:rPr>
          <w:rFonts w:ascii="Palatino" w:hAnsi="Palatino"/>
        </w:rPr>
      </w:pPr>
      <w:r w:rsidRPr="00F70194">
        <w:rPr>
          <w:rFonts w:ascii="Palatino" w:hAnsi="Palatino"/>
          <w:b/>
        </w:rPr>
        <w:t>Note cards and working bibliography:</w:t>
      </w:r>
      <w:r w:rsidRPr="00F70194">
        <w:rPr>
          <w:rFonts w:ascii="Palatino" w:hAnsi="Palatino"/>
        </w:rPr>
        <w:t xml:space="preserve"> Provide not less than 25 note cards, from not less than five different sources, linked to your working bibliography.</w:t>
      </w:r>
    </w:p>
    <w:p w14:paraId="762F2338" w14:textId="77777777" w:rsidR="00A405E3" w:rsidRPr="00F70194" w:rsidRDefault="00A405E3" w:rsidP="00A405E3">
      <w:pPr>
        <w:rPr>
          <w:rFonts w:ascii="Palatino" w:hAnsi="Palatino"/>
        </w:rPr>
      </w:pPr>
    </w:p>
    <w:p w14:paraId="0E6CD695" w14:textId="7AF580D6" w:rsidR="00B10D4E" w:rsidRPr="00F70194" w:rsidRDefault="00B10D4E" w:rsidP="00B10D4E">
      <w:pPr>
        <w:pStyle w:val="ListParagraph"/>
        <w:numPr>
          <w:ilvl w:val="0"/>
          <w:numId w:val="9"/>
        </w:numPr>
        <w:rPr>
          <w:rFonts w:ascii="Palatino" w:hAnsi="Palatino"/>
          <w:b/>
          <w:u w:val="single"/>
        </w:rPr>
      </w:pPr>
      <w:r w:rsidRPr="00F70194">
        <w:rPr>
          <w:rFonts w:ascii="Palatino" w:hAnsi="Palatino"/>
          <w:b/>
          <w:u w:val="single"/>
        </w:rPr>
        <w:t>Sample Rough Outline</w:t>
      </w:r>
    </w:p>
    <w:p w14:paraId="5D92B677"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r w:rsidRPr="00F70194">
        <w:rPr>
          <w:rFonts w:ascii="Palatino" w:eastAsiaTheme="minorHAnsi" w:hAnsi="Palatino" w:cs="Geneva"/>
          <w:color w:val="000000"/>
          <w:sz w:val="20"/>
          <w:szCs w:val="20"/>
        </w:rPr>
        <w:t>I. Intro</w:t>
      </w:r>
    </w:p>
    <w:p w14:paraId="606EDB4E"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r w:rsidRPr="00F70194">
        <w:rPr>
          <w:rFonts w:ascii="Palatino" w:eastAsiaTheme="minorHAnsi" w:hAnsi="Palatino" w:cs="Geneva"/>
          <w:color w:val="000000"/>
          <w:sz w:val="20"/>
          <w:szCs w:val="20"/>
        </w:rPr>
        <w:t xml:space="preserve">- Background: "Mission Accomplished" banner </w:t>
      </w:r>
    </w:p>
    <w:p w14:paraId="17E024A4"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r w:rsidRPr="00F70194">
        <w:rPr>
          <w:rFonts w:ascii="Palatino" w:eastAsiaTheme="minorHAnsi" w:hAnsi="Palatino" w:cs="Geneva"/>
          <w:color w:val="000000"/>
          <w:sz w:val="20"/>
          <w:szCs w:val="20"/>
        </w:rPr>
        <w:t xml:space="preserve">- Thesis: George W. Bush was the greatest president our country has ever seen.  With unparalleled personal charisma and a strong command of the English language, he magically fixed public education, solved the nation's debt crisis, and fought two wars that were highly effective and completely justified." </w:t>
      </w:r>
    </w:p>
    <w:p w14:paraId="0CEA713C"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p>
    <w:p w14:paraId="1906D37B"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r w:rsidRPr="00F70194">
        <w:rPr>
          <w:rFonts w:ascii="Palatino" w:eastAsiaTheme="minorHAnsi" w:hAnsi="Palatino" w:cs="Geneva"/>
          <w:color w:val="000000"/>
          <w:sz w:val="20"/>
          <w:szCs w:val="20"/>
        </w:rPr>
        <w:t>II. Personal Charisma</w:t>
      </w:r>
    </w:p>
    <w:p w14:paraId="35EBD081"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r w:rsidRPr="00F70194">
        <w:rPr>
          <w:rFonts w:ascii="Palatino" w:eastAsiaTheme="minorHAnsi" w:hAnsi="Palatino" w:cs="Geneva"/>
          <w:color w:val="000000"/>
          <w:sz w:val="20"/>
          <w:szCs w:val="20"/>
        </w:rPr>
        <w:t>- Rich guy acting as cowboy</w:t>
      </w:r>
    </w:p>
    <w:p w14:paraId="32AAAEE5"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r w:rsidRPr="00F70194">
        <w:rPr>
          <w:rFonts w:ascii="Palatino" w:eastAsiaTheme="minorHAnsi" w:hAnsi="Palatino" w:cs="Geneva"/>
          <w:color w:val="000000"/>
          <w:sz w:val="20"/>
          <w:szCs w:val="20"/>
        </w:rPr>
        <w:t>- "Aw shucks!"</w:t>
      </w:r>
    </w:p>
    <w:p w14:paraId="59044C59"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r w:rsidRPr="00F70194">
        <w:rPr>
          <w:rFonts w:ascii="Palatino" w:eastAsiaTheme="minorHAnsi" w:hAnsi="Palatino" w:cs="Geneva"/>
          <w:color w:val="000000"/>
          <w:sz w:val="20"/>
          <w:szCs w:val="20"/>
        </w:rPr>
        <w:t>- Deceptive doofus act?</w:t>
      </w:r>
    </w:p>
    <w:p w14:paraId="14F1E546"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p>
    <w:p w14:paraId="1EF57A56"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r w:rsidRPr="00F70194">
        <w:rPr>
          <w:rFonts w:ascii="Palatino" w:eastAsiaTheme="minorHAnsi" w:hAnsi="Palatino" w:cs="Geneva"/>
          <w:color w:val="000000"/>
          <w:sz w:val="20"/>
          <w:szCs w:val="20"/>
        </w:rPr>
        <w:t>III. Domestic Policies</w:t>
      </w:r>
    </w:p>
    <w:p w14:paraId="4A62E8CB"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r w:rsidRPr="00F70194">
        <w:rPr>
          <w:rFonts w:ascii="Palatino" w:eastAsiaTheme="minorHAnsi" w:hAnsi="Palatino" w:cs="Geneva"/>
          <w:color w:val="000000"/>
          <w:sz w:val="20"/>
          <w:szCs w:val="20"/>
        </w:rPr>
        <w:t>- PATRIOT Act - we are safer when gov't invades our privacy</w:t>
      </w:r>
    </w:p>
    <w:p w14:paraId="4F898C63" w14:textId="74494E53"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r w:rsidRPr="00F70194">
        <w:rPr>
          <w:rFonts w:ascii="Palatino" w:eastAsiaTheme="minorHAnsi" w:hAnsi="Palatino" w:cs="Geneva"/>
          <w:color w:val="000000"/>
          <w:sz w:val="20"/>
          <w:szCs w:val="20"/>
        </w:rPr>
        <w:t xml:space="preserve">- Education: </w:t>
      </w:r>
      <w:r w:rsidRPr="00F70194">
        <w:rPr>
          <w:rFonts w:ascii="Palatino" w:eastAsiaTheme="minorHAnsi" w:hAnsi="Palatino" w:cs="Geneva"/>
          <w:color w:val="000000"/>
          <w:sz w:val="20"/>
          <w:szCs w:val="20"/>
        </w:rPr>
        <w:t>No Child</w:t>
      </w:r>
      <w:r w:rsidRPr="00F70194">
        <w:rPr>
          <w:rFonts w:ascii="Palatino" w:eastAsiaTheme="minorHAnsi" w:hAnsi="Palatino" w:cs="Geneva"/>
          <w:color w:val="000000"/>
          <w:sz w:val="20"/>
          <w:szCs w:val="20"/>
        </w:rPr>
        <w:t xml:space="preserve"> Left Behind</w:t>
      </w:r>
    </w:p>
    <w:p w14:paraId="6ADB873B"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r w:rsidRPr="00F70194">
        <w:rPr>
          <w:rFonts w:ascii="Palatino" w:eastAsiaTheme="minorHAnsi" w:hAnsi="Palatino" w:cs="Geneva"/>
          <w:color w:val="000000"/>
          <w:sz w:val="20"/>
          <w:szCs w:val="20"/>
        </w:rPr>
        <w:t>- Deregulation of financial industry: by the time he left office in 2008, it was clear nothing could possibly go wrong...</w:t>
      </w:r>
    </w:p>
    <w:p w14:paraId="02DFD767"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p>
    <w:p w14:paraId="60572C5C" w14:textId="3B4EB413"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r w:rsidRPr="00F70194">
        <w:rPr>
          <w:rFonts w:ascii="Palatino" w:eastAsiaTheme="minorHAnsi" w:hAnsi="Palatino" w:cs="Geneva"/>
          <w:color w:val="000000"/>
          <w:sz w:val="20"/>
          <w:szCs w:val="20"/>
        </w:rPr>
        <w:t>IV</w:t>
      </w:r>
      <w:r w:rsidRPr="00F70194">
        <w:rPr>
          <w:rFonts w:ascii="Palatino" w:eastAsiaTheme="minorHAnsi" w:hAnsi="Palatino" w:cs="Geneva"/>
          <w:color w:val="000000"/>
          <w:sz w:val="20"/>
          <w:szCs w:val="20"/>
        </w:rPr>
        <w:t xml:space="preserve"> </w:t>
      </w:r>
      <w:r w:rsidRPr="00F70194">
        <w:rPr>
          <w:rFonts w:ascii="Palatino" w:eastAsiaTheme="minorHAnsi" w:hAnsi="Palatino" w:cs="Geneva"/>
          <w:color w:val="000000"/>
          <w:sz w:val="20"/>
          <w:szCs w:val="20"/>
        </w:rPr>
        <w:t>.Foreign Policies</w:t>
      </w:r>
    </w:p>
    <w:p w14:paraId="0B4DAA22"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r w:rsidRPr="00F70194">
        <w:rPr>
          <w:rFonts w:ascii="Palatino" w:eastAsiaTheme="minorHAnsi" w:hAnsi="Palatino" w:cs="Geneva"/>
          <w:color w:val="000000"/>
          <w:sz w:val="20"/>
          <w:szCs w:val="20"/>
        </w:rPr>
        <w:t>- War = good, helpful, distracting from inability to find Bin Laden</w:t>
      </w:r>
    </w:p>
    <w:p w14:paraId="3D848343"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r w:rsidRPr="00F70194">
        <w:rPr>
          <w:rFonts w:ascii="Palatino" w:eastAsiaTheme="minorHAnsi" w:hAnsi="Palatino" w:cs="Geneva"/>
          <w:color w:val="000000"/>
          <w:sz w:val="20"/>
          <w:szCs w:val="20"/>
        </w:rPr>
        <w:t>- WMD...sounds bad...convinced ppl</w:t>
      </w:r>
    </w:p>
    <w:p w14:paraId="1FAC81ED"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r w:rsidRPr="00F70194">
        <w:rPr>
          <w:rFonts w:ascii="Palatino" w:eastAsiaTheme="minorHAnsi" w:hAnsi="Palatino" w:cs="Geneva"/>
          <w:color w:val="000000"/>
          <w:sz w:val="20"/>
          <w:szCs w:val="20"/>
        </w:rPr>
        <w:t>- War built positive relations with Middle Eastern countries</w:t>
      </w:r>
    </w:p>
    <w:p w14:paraId="380119BF"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p>
    <w:p w14:paraId="1D457427"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r w:rsidRPr="00F70194">
        <w:rPr>
          <w:rFonts w:ascii="Palatino" w:eastAsiaTheme="minorHAnsi" w:hAnsi="Palatino" w:cs="Geneva"/>
          <w:color w:val="000000"/>
          <w:sz w:val="20"/>
          <w:szCs w:val="20"/>
        </w:rPr>
        <w:t>V. Conclusion</w:t>
      </w:r>
    </w:p>
    <w:p w14:paraId="0C85C5C0"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r w:rsidRPr="00F70194">
        <w:rPr>
          <w:rFonts w:ascii="Palatino" w:eastAsiaTheme="minorHAnsi" w:hAnsi="Palatino" w:cs="Geneva"/>
          <w:color w:val="000000"/>
          <w:sz w:val="20"/>
          <w:szCs w:val="20"/>
        </w:rPr>
        <w:t>- Greatest president ever</w:t>
      </w:r>
    </w:p>
    <w:p w14:paraId="03001877"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r w:rsidRPr="00F70194">
        <w:rPr>
          <w:rFonts w:ascii="Palatino" w:eastAsiaTheme="minorHAnsi" w:hAnsi="Palatino" w:cs="Geneva"/>
          <w:color w:val="000000"/>
          <w:sz w:val="20"/>
          <w:szCs w:val="20"/>
        </w:rPr>
        <w:t>- Changed political landscape, pushed nation rightward</w:t>
      </w:r>
    </w:p>
    <w:p w14:paraId="35B74C2C"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r w:rsidRPr="00F70194">
        <w:rPr>
          <w:rFonts w:ascii="Palatino" w:eastAsiaTheme="minorHAnsi" w:hAnsi="Palatino" w:cs="Geneva"/>
          <w:color w:val="000000"/>
          <w:sz w:val="20"/>
          <w:szCs w:val="20"/>
        </w:rPr>
        <w:t>- Left Obama in perfect position</w:t>
      </w:r>
    </w:p>
    <w:p w14:paraId="53F1FDA4" w14:textId="77777777" w:rsidR="00B10D4E" w:rsidRPr="00F70194" w:rsidRDefault="00B10D4E" w:rsidP="00B10D4E">
      <w:pPr>
        <w:pStyle w:val="ListParagraph"/>
        <w:widowControl w:val="0"/>
        <w:autoSpaceDE w:val="0"/>
        <w:autoSpaceDN w:val="0"/>
        <w:adjustRightInd w:val="0"/>
        <w:rPr>
          <w:rFonts w:ascii="Palatino" w:eastAsiaTheme="minorHAnsi" w:hAnsi="Palatino" w:cs="Geneva"/>
          <w:color w:val="000000"/>
          <w:sz w:val="20"/>
          <w:szCs w:val="20"/>
        </w:rPr>
      </w:pPr>
      <w:r w:rsidRPr="00F70194">
        <w:rPr>
          <w:rFonts w:ascii="Palatino" w:eastAsiaTheme="minorHAnsi" w:hAnsi="Palatino" w:cs="Geneva"/>
          <w:color w:val="000000"/>
          <w:sz w:val="20"/>
          <w:szCs w:val="20"/>
        </w:rPr>
        <w:t>- Took up painting and painted Jay Leno</w:t>
      </w:r>
    </w:p>
    <w:p w14:paraId="0070D38C" w14:textId="77777777" w:rsidR="00B10D4E" w:rsidRDefault="00B10D4E" w:rsidP="00A405E3">
      <w:pPr>
        <w:rPr>
          <w:rFonts w:ascii="Palatino" w:hAnsi="Palatino"/>
        </w:rPr>
      </w:pPr>
    </w:p>
    <w:p w14:paraId="374356A9" w14:textId="77777777" w:rsidR="00F70194" w:rsidRDefault="00F70194" w:rsidP="00A405E3">
      <w:pPr>
        <w:rPr>
          <w:rFonts w:ascii="Palatino" w:hAnsi="Palatino"/>
        </w:rPr>
      </w:pPr>
    </w:p>
    <w:p w14:paraId="2D605BCD" w14:textId="77777777" w:rsidR="00F70194" w:rsidRPr="00F70194" w:rsidRDefault="00F70194" w:rsidP="00A405E3">
      <w:pPr>
        <w:rPr>
          <w:rFonts w:ascii="Palatino" w:hAnsi="Palatino"/>
        </w:rPr>
      </w:pPr>
      <w:bookmarkStart w:id="0" w:name="_GoBack"/>
      <w:bookmarkEnd w:id="0"/>
    </w:p>
    <w:p w14:paraId="09671149" w14:textId="38EA6BDF" w:rsidR="00A405E3" w:rsidRPr="00F70194" w:rsidRDefault="00B10D4E" w:rsidP="00A405E3">
      <w:pPr>
        <w:rPr>
          <w:rFonts w:ascii="Palatino" w:hAnsi="Palatino"/>
          <w:b/>
          <w:u w:val="single"/>
        </w:rPr>
      </w:pPr>
      <w:r w:rsidRPr="00F70194">
        <w:rPr>
          <w:rFonts w:ascii="Palatino" w:hAnsi="Palatino"/>
          <w:b/>
          <w:u w:val="single"/>
        </w:rPr>
        <w:lastRenderedPageBreak/>
        <w:t xml:space="preserve">2) Crafting a </w:t>
      </w:r>
      <w:r w:rsidR="00A405E3" w:rsidRPr="00F70194">
        <w:rPr>
          <w:rFonts w:ascii="Palatino" w:hAnsi="Palatino"/>
          <w:b/>
          <w:u w:val="single"/>
        </w:rPr>
        <w:t>Thesis Statement:</w:t>
      </w:r>
    </w:p>
    <w:p w14:paraId="520ECD66" w14:textId="77777777" w:rsidR="00A405E3" w:rsidRPr="00F70194" w:rsidRDefault="00A405E3" w:rsidP="00A405E3">
      <w:pPr>
        <w:rPr>
          <w:rFonts w:ascii="Palatino" w:hAnsi="Palatino"/>
        </w:rPr>
      </w:pPr>
    </w:p>
    <w:p w14:paraId="1CEA9E85" w14:textId="77777777" w:rsidR="00A405E3" w:rsidRPr="00F70194" w:rsidRDefault="00A405E3" w:rsidP="00A405E3">
      <w:pPr>
        <w:rPr>
          <w:rFonts w:ascii="Palatino" w:hAnsi="Palatino"/>
        </w:rPr>
      </w:pPr>
      <w:r w:rsidRPr="00F70194">
        <w:rPr>
          <w:rFonts w:ascii="Palatino" w:hAnsi="Palatino"/>
        </w:rPr>
        <w:t>Since you’ve devoted the last few weeks to immersing yourself in your topic, you should have a good idea of an interesting question you want to answer within your subject.  Developing good thesis questions is an acquired skill, but in general good questions:</w:t>
      </w:r>
    </w:p>
    <w:p w14:paraId="6FD00D56" w14:textId="77777777" w:rsidR="00A405E3" w:rsidRPr="00F70194" w:rsidRDefault="00A405E3" w:rsidP="00A405E3">
      <w:pPr>
        <w:rPr>
          <w:rFonts w:ascii="Palatino" w:hAnsi="Palatino"/>
        </w:rPr>
      </w:pPr>
    </w:p>
    <w:p w14:paraId="1B9C7EDA" w14:textId="77777777" w:rsidR="00A405E3" w:rsidRPr="00F70194" w:rsidRDefault="00A405E3" w:rsidP="00A405E3">
      <w:pPr>
        <w:rPr>
          <w:rFonts w:ascii="Palatino" w:hAnsi="Palatino"/>
        </w:rPr>
      </w:pPr>
      <w:r w:rsidRPr="00F70194">
        <w:rPr>
          <w:rFonts w:ascii="Palatino" w:hAnsi="Palatino"/>
        </w:rPr>
        <w:t xml:space="preserve"> 1) Have tension (the answer to the question is non-ob</w:t>
      </w:r>
      <w:r w:rsidR="00182B58" w:rsidRPr="00F70194">
        <w:rPr>
          <w:rFonts w:ascii="Palatino" w:hAnsi="Palatino"/>
        </w:rPr>
        <w:t>vious and debatable)</w:t>
      </w:r>
    </w:p>
    <w:p w14:paraId="5DBB262B" w14:textId="77777777" w:rsidR="00A405E3" w:rsidRPr="00F70194" w:rsidRDefault="00A405E3" w:rsidP="00A405E3">
      <w:pPr>
        <w:rPr>
          <w:rFonts w:ascii="Palatino" w:hAnsi="Palatino"/>
        </w:rPr>
      </w:pPr>
      <w:r w:rsidRPr="00F70194">
        <w:rPr>
          <w:rFonts w:ascii="Palatino" w:hAnsi="Palatino"/>
        </w:rPr>
        <w:t xml:space="preserve"> 2) Are narrow enough to be effectively proven in 12-14 pages but broad enough to be researchable and interesting to most people, and…</w:t>
      </w:r>
    </w:p>
    <w:p w14:paraId="6FB42991" w14:textId="77777777" w:rsidR="00A405E3" w:rsidRPr="00F70194" w:rsidRDefault="00A405E3" w:rsidP="00A405E3">
      <w:pPr>
        <w:rPr>
          <w:rFonts w:ascii="Palatino" w:hAnsi="Palatino"/>
        </w:rPr>
      </w:pPr>
      <w:r w:rsidRPr="00F70194">
        <w:rPr>
          <w:rFonts w:ascii="Palatino" w:hAnsi="Palatino"/>
        </w:rPr>
        <w:t xml:space="preserve"> 3) Are extremely interesting to you, the researcher!  </w:t>
      </w:r>
    </w:p>
    <w:p w14:paraId="6DAB99BB" w14:textId="77777777" w:rsidR="00A405E3" w:rsidRPr="00F70194" w:rsidRDefault="00A405E3" w:rsidP="00A405E3">
      <w:pPr>
        <w:rPr>
          <w:rFonts w:ascii="Palatino" w:hAnsi="Palatino"/>
        </w:rPr>
      </w:pPr>
    </w:p>
    <w:p w14:paraId="6B359716" w14:textId="77777777" w:rsidR="00A405E3" w:rsidRPr="00F70194" w:rsidRDefault="00A405E3" w:rsidP="00A405E3">
      <w:pPr>
        <w:rPr>
          <w:rFonts w:ascii="Palatino" w:hAnsi="Palatino"/>
        </w:rPr>
      </w:pPr>
      <w:r w:rsidRPr="00F70194">
        <w:rPr>
          <w:rFonts w:ascii="Palatino" w:hAnsi="Palatino"/>
        </w:rPr>
        <w:t>Your thesis will probably come out of the list of things you wanted to know more about, if you sit down and answer these questions for yourself.  Formulating questions as a way of refining your topic will lead to one of the following kinds of papers:</w:t>
      </w:r>
    </w:p>
    <w:p w14:paraId="01F22673" w14:textId="77777777" w:rsidR="00A405E3" w:rsidRPr="00F70194" w:rsidRDefault="00A405E3" w:rsidP="00A405E3">
      <w:pPr>
        <w:rPr>
          <w:rFonts w:ascii="Palatino" w:hAnsi="Palatino"/>
        </w:rPr>
      </w:pPr>
    </w:p>
    <w:p w14:paraId="41B9BC34" w14:textId="77777777" w:rsidR="00A405E3" w:rsidRPr="00F70194" w:rsidRDefault="00A405E3" w:rsidP="00A405E3">
      <w:pPr>
        <w:rPr>
          <w:rFonts w:ascii="Palatino" w:hAnsi="Palatino"/>
        </w:rPr>
      </w:pPr>
      <w:r w:rsidRPr="00F70194">
        <w:rPr>
          <w:rFonts w:ascii="Palatino" w:hAnsi="Palatino"/>
        </w:rPr>
        <w:t>Suggested Types of History Papers:</w:t>
      </w:r>
    </w:p>
    <w:p w14:paraId="0D75FA1A" w14:textId="77777777" w:rsidR="00A405E3" w:rsidRPr="00F70194" w:rsidRDefault="00A405E3" w:rsidP="00A405E3">
      <w:pPr>
        <w:rPr>
          <w:rFonts w:ascii="Palatino" w:hAnsi="Palatino"/>
        </w:rPr>
      </w:pPr>
    </w:p>
    <w:p w14:paraId="02086E72" w14:textId="77777777" w:rsidR="00A405E3" w:rsidRPr="00F70194" w:rsidRDefault="00A405E3" w:rsidP="00A405E3">
      <w:pPr>
        <w:numPr>
          <w:ilvl w:val="0"/>
          <w:numId w:val="2"/>
        </w:numPr>
        <w:rPr>
          <w:rFonts w:ascii="Palatino" w:hAnsi="Palatino"/>
        </w:rPr>
      </w:pPr>
      <w:r w:rsidRPr="00F70194">
        <w:rPr>
          <w:rFonts w:ascii="Palatino" w:hAnsi="Palatino"/>
          <w:b/>
        </w:rPr>
        <w:t>The Conflict Paper:</w:t>
      </w:r>
      <w:r w:rsidRPr="00F70194">
        <w:rPr>
          <w:rFonts w:ascii="Palatino" w:hAnsi="Palatino"/>
        </w:rPr>
        <w:t xml:space="preserve">  This paper centers on one particular kind of conflict; between ideas and practice, between myth and reality, between historical and contemporary accounts.</w:t>
      </w:r>
    </w:p>
    <w:p w14:paraId="1881CB55" w14:textId="77777777" w:rsidR="00A405E3" w:rsidRPr="00F70194" w:rsidRDefault="00A405E3" w:rsidP="00A405E3">
      <w:pPr>
        <w:numPr>
          <w:ilvl w:val="0"/>
          <w:numId w:val="3"/>
        </w:numPr>
        <w:rPr>
          <w:rFonts w:ascii="Palatino" w:hAnsi="Palatino"/>
        </w:rPr>
      </w:pPr>
      <w:r w:rsidRPr="00F70194">
        <w:rPr>
          <w:rFonts w:ascii="Palatino" w:hAnsi="Palatino"/>
        </w:rPr>
        <w:t>Initial Topic:  The Life of Thomas Jefferson.</w:t>
      </w:r>
    </w:p>
    <w:p w14:paraId="46622D09" w14:textId="77777777" w:rsidR="00A405E3" w:rsidRPr="00F70194" w:rsidRDefault="00A405E3" w:rsidP="00A405E3">
      <w:pPr>
        <w:numPr>
          <w:ilvl w:val="0"/>
          <w:numId w:val="3"/>
        </w:numPr>
        <w:rPr>
          <w:rFonts w:ascii="Palatino" w:hAnsi="Palatino"/>
        </w:rPr>
      </w:pPr>
      <w:r w:rsidRPr="00F70194">
        <w:rPr>
          <w:rFonts w:ascii="Palatino" w:hAnsi="Palatino"/>
        </w:rPr>
        <w:t>Reworked Topic:  Contradictions between Jefferson’s life and the ideas expressed in his writings.</w:t>
      </w:r>
    </w:p>
    <w:p w14:paraId="3F6682BE" w14:textId="77777777" w:rsidR="00A405E3" w:rsidRPr="00F70194" w:rsidRDefault="00A405E3" w:rsidP="00A405E3">
      <w:pPr>
        <w:rPr>
          <w:rFonts w:ascii="Palatino" w:hAnsi="Palatino"/>
        </w:rPr>
      </w:pPr>
    </w:p>
    <w:p w14:paraId="5AB29002" w14:textId="77777777" w:rsidR="00A405E3" w:rsidRPr="00F70194" w:rsidRDefault="00A405E3" w:rsidP="00A405E3">
      <w:pPr>
        <w:numPr>
          <w:ilvl w:val="0"/>
          <w:numId w:val="2"/>
        </w:numPr>
        <w:rPr>
          <w:rFonts w:ascii="Palatino" w:hAnsi="Palatino"/>
        </w:rPr>
      </w:pPr>
      <w:r w:rsidRPr="00F70194">
        <w:rPr>
          <w:rFonts w:ascii="Palatino" w:hAnsi="Palatino"/>
          <w:b/>
        </w:rPr>
        <w:t xml:space="preserve">The Interpretation Paper:  </w:t>
      </w:r>
      <w:r w:rsidRPr="00F70194">
        <w:rPr>
          <w:rFonts w:ascii="Palatino" w:hAnsi="Palatino"/>
        </w:rPr>
        <w:t>This compare and contrast paper focuses on existing interpretations of an event, how they conflict, and which one makes the most sense to you based on your examination of the evidence.</w:t>
      </w:r>
    </w:p>
    <w:p w14:paraId="0F4B8687" w14:textId="77777777" w:rsidR="00A405E3" w:rsidRPr="00F70194" w:rsidRDefault="00A405E3" w:rsidP="00A405E3">
      <w:pPr>
        <w:numPr>
          <w:ilvl w:val="0"/>
          <w:numId w:val="4"/>
        </w:numPr>
        <w:rPr>
          <w:rFonts w:ascii="Palatino" w:hAnsi="Palatino"/>
        </w:rPr>
      </w:pPr>
      <w:r w:rsidRPr="00F70194">
        <w:rPr>
          <w:rFonts w:ascii="Palatino" w:hAnsi="Palatino"/>
        </w:rPr>
        <w:t>Initial Topic:  The Progressive Movement</w:t>
      </w:r>
    </w:p>
    <w:p w14:paraId="5F74AECD" w14:textId="77777777" w:rsidR="00A405E3" w:rsidRPr="00F70194" w:rsidRDefault="00A405E3" w:rsidP="00A405E3">
      <w:pPr>
        <w:numPr>
          <w:ilvl w:val="0"/>
          <w:numId w:val="4"/>
        </w:numPr>
        <w:rPr>
          <w:rFonts w:ascii="Palatino" w:hAnsi="Palatino"/>
        </w:rPr>
      </w:pPr>
      <w:r w:rsidRPr="00F70194">
        <w:rPr>
          <w:rFonts w:ascii="Palatino" w:hAnsi="Palatino"/>
        </w:rPr>
        <w:t>Reworked Topic:  The Nature of the Progressive Movement: Kolko’s Interpretation vs. Hofstadter’s.</w:t>
      </w:r>
    </w:p>
    <w:p w14:paraId="1A62CC6F" w14:textId="77777777" w:rsidR="00A405E3" w:rsidRPr="00F70194" w:rsidRDefault="00A405E3" w:rsidP="00A405E3">
      <w:pPr>
        <w:rPr>
          <w:rFonts w:ascii="Palatino" w:hAnsi="Palatino"/>
        </w:rPr>
      </w:pPr>
    </w:p>
    <w:p w14:paraId="5B498F9F" w14:textId="77777777" w:rsidR="00A405E3" w:rsidRPr="00F70194" w:rsidRDefault="00A405E3" w:rsidP="00A405E3">
      <w:pPr>
        <w:numPr>
          <w:ilvl w:val="0"/>
          <w:numId w:val="2"/>
        </w:numPr>
        <w:rPr>
          <w:rFonts w:ascii="Palatino" w:hAnsi="Palatino"/>
        </w:rPr>
      </w:pPr>
      <w:r w:rsidRPr="00F70194">
        <w:rPr>
          <w:rFonts w:ascii="Palatino" w:hAnsi="Palatino"/>
          <w:b/>
        </w:rPr>
        <w:t>The Interdisciplinary Paper:</w:t>
      </w:r>
      <w:r w:rsidRPr="00F70194">
        <w:rPr>
          <w:rFonts w:ascii="Palatino" w:hAnsi="Palatino"/>
        </w:rPr>
        <w:t xml:space="preserve">  In this kind of paper, you use the study of another discipline (art, music, literature, etc.) to better understand the history of a particular event or era.</w:t>
      </w:r>
    </w:p>
    <w:p w14:paraId="3017A3AD" w14:textId="77777777" w:rsidR="00A405E3" w:rsidRPr="00F70194" w:rsidRDefault="00A405E3" w:rsidP="00A405E3">
      <w:pPr>
        <w:numPr>
          <w:ilvl w:val="0"/>
          <w:numId w:val="5"/>
        </w:numPr>
        <w:rPr>
          <w:rFonts w:ascii="Palatino" w:hAnsi="Palatino"/>
        </w:rPr>
      </w:pPr>
      <w:r w:rsidRPr="00F70194">
        <w:rPr>
          <w:rFonts w:ascii="Palatino" w:hAnsi="Palatino"/>
        </w:rPr>
        <w:t>Initial Topic: American Expansionism in the 19</w:t>
      </w:r>
      <w:r w:rsidRPr="00F70194">
        <w:rPr>
          <w:rFonts w:ascii="Palatino" w:hAnsi="Palatino"/>
          <w:vertAlign w:val="superscript"/>
        </w:rPr>
        <w:t>th</w:t>
      </w:r>
      <w:r w:rsidRPr="00F70194">
        <w:rPr>
          <w:rFonts w:ascii="Palatino" w:hAnsi="Palatino"/>
        </w:rPr>
        <w:t xml:space="preserve"> Century.</w:t>
      </w:r>
    </w:p>
    <w:p w14:paraId="15EEE051" w14:textId="77777777" w:rsidR="00A405E3" w:rsidRPr="00F70194" w:rsidRDefault="00A405E3" w:rsidP="00A405E3">
      <w:pPr>
        <w:numPr>
          <w:ilvl w:val="0"/>
          <w:numId w:val="5"/>
        </w:numPr>
        <w:rPr>
          <w:rFonts w:ascii="Palatino" w:hAnsi="Palatino"/>
        </w:rPr>
      </w:pPr>
      <w:r w:rsidRPr="00F70194">
        <w:rPr>
          <w:rFonts w:ascii="Palatino" w:hAnsi="Palatino"/>
        </w:rPr>
        <w:t>Reworked Topic:  American Expansionism: The Ideology of Manifest Destiny through the Artistic Lens of Thomas Cole.</w:t>
      </w:r>
    </w:p>
    <w:p w14:paraId="08204D4F" w14:textId="77777777" w:rsidR="00A405E3" w:rsidRPr="00F70194" w:rsidRDefault="00A405E3" w:rsidP="00A405E3">
      <w:pPr>
        <w:rPr>
          <w:rFonts w:ascii="Palatino" w:hAnsi="Palatino"/>
        </w:rPr>
      </w:pPr>
    </w:p>
    <w:p w14:paraId="5A4286EC" w14:textId="77777777" w:rsidR="00A405E3" w:rsidRPr="00F70194" w:rsidRDefault="00A405E3" w:rsidP="00A405E3">
      <w:pPr>
        <w:numPr>
          <w:ilvl w:val="0"/>
          <w:numId w:val="2"/>
        </w:numPr>
        <w:rPr>
          <w:rFonts w:ascii="Palatino" w:hAnsi="Palatino"/>
        </w:rPr>
      </w:pPr>
      <w:r w:rsidRPr="00F70194">
        <w:rPr>
          <w:rFonts w:ascii="Palatino" w:hAnsi="Palatino"/>
          <w:b/>
        </w:rPr>
        <w:t>The Analytical Paper:</w:t>
      </w:r>
      <w:r w:rsidRPr="00F70194">
        <w:rPr>
          <w:rFonts w:ascii="Palatino" w:hAnsi="Palatino"/>
        </w:rPr>
        <w:t xml:space="preserve">  Here you are trying to create your own interpretation of a particular event, based – possible, on an examination of primary sources.</w:t>
      </w:r>
    </w:p>
    <w:p w14:paraId="453EE08E" w14:textId="77777777" w:rsidR="00A405E3" w:rsidRPr="00F70194" w:rsidRDefault="00A405E3" w:rsidP="00A405E3">
      <w:pPr>
        <w:numPr>
          <w:ilvl w:val="0"/>
          <w:numId w:val="6"/>
        </w:numPr>
        <w:rPr>
          <w:rFonts w:ascii="Palatino" w:hAnsi="Palatino"/>
        </w:rPr>
      </w:pPr>
      <w:r w:rsidRPr="00F70194">
        <w:rPr>
          <w:rFonts w:ascii="Palatino" w:hAnsi="Palatino"/>
        </w:rPr>
        <w:t>Initial Topic:  The Lindberg Kidnapping Case</w:t>
      </w:r>
    </w:p>
    <w:p w14:paraId="183972BE" w14:textId="77777777" w:rsidR="00A405E3" w:rsidRPr="00F70194" w:rsidRDefault="00A405E3" w:rsidP="00A405E3">
      <w:pPr>
        <w:numPr>
          <w:ilvl w:val="0"/>
          <w:numId w:val="6"/>
        </w:numPr>
        <w:rPr>
          <w:rFonts w:ascii="Palatino" w:hAnsi="Palatino"/>
        </w:rPr>
      </w:pPr>
      <w:r w:rsidRPr="00F70194">
        <w:rPr>
          <w:rFonts w:ascii="Palatino" w:hAnsi="Palatino"/>
        </w:rPr>
        <w:t>Reworked Topic:  The Lindberg Kidnapping Case – Was Hauptman guilty?</w:t>
      </w:r>
    </w:p>
    <w:p w14:paraId="6EF39D9D" w14:textId="77777777" w:rsidR="00A405E3" w:rsidRPr="00F70194" w:rsidRDefault="00A405E3" w:rsidP="00A405E3">
      <w:pPr>
        <w:rPr>
          <w:rFonts w:ascii="Palatino" w:hAnsi="Palatino"/>
        </w:rPr>
      </w:pPr>
    </w:p>
    <w:p w14:paraId="12F291E4" w14:textId="77777777" w:rsidR="00A405E3" w:rsidRPr="00F70194" w:rsidRDefault="00A405E3" w:rsidP="00A405E3">
      <w:pPr>
        <w:numPr>
          <w:ilvl w:val="0"/>
          <w:numId w:val="2"/>
        </w:numPr>
        <w:rPr>
          <w:rFonts w:ascii="Palatino" w:hAnsi="Palatino"/>
        </w:rPr>
      </w:pPr>
      <w:r w:rsidRPr="00F70194">
        <w:rPr>
          <w:rFonts w:ascii="Palatino" w:hAnsi="Palatino"/>
          <w:b/>
        </w:rPr>
        <w:t>The Excavation Paper:</w:t>
      </w:r>
      <w:r w:rsidRPr="00F70194">
        <w:rPr>
          <w:rFonts w:ascii="Palatino" w:hAnsi="Palatino"/>
        </w:rPr>
        <w:t xml:space="preserve">  In some cases researching what happened – as the sole focus of the paper – is valid and even challenging. While the resulting paper may be a general summary, still the effort was justified because of sharply conflicting accounts or because information, concerning the person or event is very hard to find.</w:t>
      </w:r>
    </w:p>
    <w:p w14:paraId="7ED3830F" w14:textId="77777777" w:rsidR="00A405E3" w:rsidRPr="00F70194" w:rsidRDefault="00A405E3" w:rsidP="00A405E3">
      <w:pPr>
        <w:numPr>
          <w:ilvl w:val="0"/>
          <w:numId w:val="7"/>
        </w:numPr>
        <w:rPr>
          <w:rFonts w:ascii="Palatino" w:hAnsi="Palatino"/>
        </w:rPr>
      </w:pPr>
      <w:r w:rsidRPr="00F70194">
        <w:rPr>
          <w:rFonts w:ascii="Palatino" w:hAnsi="Palatino"/>
        </w:rPr>
        <w:t>Initial Topic:  American Entry Into World War I.</w:t>
      </w:r>
    </w:p>
    <w:p w14:paraId="1357CF3D" w14:textId="77777777" w:rsidR="00A405E3" w:rsidRPr="00F70194" w:rsidRDefault="00A405E3" w:rsidP="00A405E3">
      <w:pPr>
        <w:numPr>
          <w:ilvl w:val="0"/>
          <w:numId w:val="7"/>
        </w:numPr>
        <w:rPr>
          <w:rFonts w:ascii="Palatino" w:hAnsi="Palatino"/>
        </w:rPr>
      </w:pPr>
      <w:r w:rsidRPr="00F70194">
        <w:rPr>
          <w:rFonts w:ascii="Palatino" w:hAnsi="Palatino"/>
        </w:rPr>
        <w:t>Reworked Topic:  The Zimmerman Telegram – What Really Happened.</w:t>
      </w:r>
    </w:p>
    <w:p w14:paraId="2AB60325" w14:textId="77777777" w:rsidR="00A405E3" w:rsidRPr="00F70194" w:rsidRDefault="00A405E3" w:rsidP="00A405E3">
      <w:pPr>
        <w:rPr>
          <w:rFonts w:ascii="Palatino" w:hAnsi="Palatino"/>
        </w:rPr>
      </w:pPr>
    </w:p>
    <w:p w14:paraId="23A36DD2" w14:textId="77777777" w:rsidR="00A405E3" w:rsidRPr="00F70194" w:rsidRDefault="00A405E3" w:rsidP="00A405E3">
      <w:pPr>
        <w:numPr>
          <w:ilvl w:val="0"/>
          <w:numId w:val="2"/>
        </w:numPr>
        <w:rPr>
          <w:rFonts w:ascii="Palatino" w:hAnsi="Palatino"/>
        </w:rPr>
      </w:pPr>
      <w:r w:rsidRPr="00F70194">
        <w:rPr>
          <w:rFonts w:ascii="Palatino" w:hAnsi="Palatino"/>
          <w:b/>
        </w:rPr>
        <w:t>The Biographical Paper:</w:t>
      </w:r>
      <w:r w:rsidRPr="00F70194">
        <w:rPr>
          <w:rFonts w:ascii="Palatino" w:hAnsi="Palatino"/>
        </w:rPr>
        <w:t xml:space="preserve">  For too many students, the attempt to write a biography results in a boring “born-died” (with a few facts in between) paper that really does not advance one’s understanding of what made a particular historical figure tick.  Here too, a meaningful report depends on the questions asked and the focus established. Some interesting questions might be:</w:t>
      </w:r>
    </w:p>
    <w:p w14:paraId="4FB8E0CA" w14:textId="77777777" w:rsidR="00A405E3" w:rsidRPr="00F70194" w:rsidRDefault="00A405E3" w:rsidP="00A405E3">
      <w:pPr>
        <w:numPr>
          <w:ilvl w:val="0"/>
          <w:numId w:val="8"/>
        </w:numPr>
        <w:rPr>
          <w:rFonts w:ascii="Palatino" w:hAnsi="Palatino"/>
        </w:rPr>
      </w:pPr>
      <w:r w:rsidRPr="00F70194">
        <w:rPr>
          <w:rFonts w:ascii="Palatino" w:hAnsi="Palatino"/>
        </w:rPr>
        <w:t>What were the decisive experiences that shaped this person’s beliefs?</w:t>
      </w:r>
    </w:p>
    <w:p w14:paraId="02947483" w14:textId="77777777" w:rsidR="00A405E3" w:rsidRPr="00F70194" w:rsidRDefault="00A405E3" w:rsidP="00A405E3">
      <w:pPr>
        <w:numPr>
          <w:ilvl w:val="0"/>
          <w:numId w:val="8"/>
        </w:numPr>
        <w:rPr>
          <w:rFonts w:ascii="Palatino" w:hAnsi="Palatino"/>
        </w:rPr>
      </w:pPr>
      <w:r w:rsidRPr="00F70194">
        <w:rPr>
          <w:rFonts w:ascii="Palatino" w:hAnsi="Palatino"/>
        </w:rPr>
        <w:t>How did this person’s life reflect the social / cultural / political trends of the time?</w:t>
      </w:r>
    </w:p>
    <w:p w14:paraId="144671E0" w14:textId="77777777" w:rsidR="00A405E3" w:rsidRPr="00F70194" w:rsidRDefault="00A405E3" w:rsidP="00A405E3">
      <w:pPr>
        <w:numPr>
          <w:ilvl w:val="0"/>
          <w:numId w:val="8"/>
        </w:numPr>
        <w:rPr>
          <w:rFonts w:ascii="Palatino" w:hAnsi="Palatino"/>
        </w:rPr>
      </w:pPr>
      <w:r w:rsidRPr="00F70194">
        <w:rPr>
          <w:rFonts w:ascii="Palatino" w:hAnsi="Palatino"/>
        </w:rPr>
        <w:t>To what extent did this person shape his/ her own times, and to what extent was he/she shaped by them?</w:t>
      </w:r>
    </w:p>
    <w:p w14:paraId="6D8B5F43" w14:textId="77777777" w:rsidR="00A405E3" w:rsidRPr="00F70194" w:rsidRDefault="00A405E3" w:rsidP="00A405E3">
      <w:pPr>
        <w:numPr>
          <w:ilvl w:val="1"/>
          <w:numId w:val="2"/>
        </w:numPr>
        <w:rPr>
          <w:rFonts w:ascii="Palatino" w:hAnsi="Palatino"/>
        </w:rPr>
      </w:pPr>
      <w:r w:rsidRPr="00F70194">
        <w:rPr>
          <w:rFonts w:ascii="Palatino" w:hAnsi="Palatino"/>
        </w:rPr>
        <w:t>Initial Topic:  The Life of Franklin D. Roosevelt.</w:t>
      </w:r>
    </w:p>
    <w:p w14:paraId="16D289B9" w14:textId="77777777" w:rsidR="00A405E3" w:rsidRPr="00F70194" w:rsidRDefault="00A405E3" w:rsidP="00A405E3">
      <w:pPr>
        <w:numPr>
          <w:ilvl w:val="1"/>
          <w:numId w:val="2"/>
        </w:numPr>
        <w:rPr>
          <w:rFonts w:ascii="Palatino" w:hAnsi="Palatino"/>
        </w:rPr>
      </w:pPr>
      <w:r w:rsidRPr="00F70194">
        <w:rPr>
          <w:rFonts w:ascii="Palatino" w:hAnsi="Palatino"/>
        </w:rPr>
        <w:t>Reworked Topic:  FDR: Traitor to His Class?</w:t>
      </w:r>
    </w:p>
    <w:p w14:paraId="25FA45C4" w14:textId="77777777" w:rsidR="00A405E3" w:rsidRPr="00F70194" w:rsidRDefault="00A405E3" w:rsidP="00A405E3">
      <w:pPr>
        <w:rPr>
          <w:rFonts w:ascii="Palatino" w:hAnsi="Palatino"/>
        </w:rPr>
      </w:pPr>
    </w:p>
    <w:p w14:paraId="0D533597" w14:textId="77777777" w:rsidR="00A405E3" w:rsidRPr="00F70194" w:rsidRDefault="00A405E3" w:rsidP="00A405E3">
      <w:pPr>
        <w:rPr>
          <w:rFonts w:ascii="Palatino" w:hAnsi="Palatino"/>
        </w:rPr>
      </w:pPr>
    </w:p>
    <w:p w14:paraId="4C3B9CF9" w14:textId="77777777" w:rsidR="00A405E3" w:rsidRPr="00F70194" w:rsidRDefault="00A405E3" w:rsidP="00A405E3">
      <w:pPr>
        <w:numPr>
          <w:ilvl w:val="0"/>
          <w:numId w:val="2"/>
        </w:numPr>
        <w:rPr>
          <w:rFonts w:ascii="Palatino" w:hAnsi="Palatino"/>
        </w:rPr>
      </w:pPr>
      <w:r w:rsidRPr="00F70194">
        <w:rPr>
          <w:rFonts w:ascii="Palatino" w:hAnsi="Palatino"/>
          <w:b/>
        </w:rPr>
        <w:t>The Non-Traditional Paper</w:t>
      </w:r>
      <w:r w:rsidRPr="00F70194">
        <w:rPr>
          <w:rFonts w:ascii="Palatino" w:hAnsi="Palatino"/>
        </w:rPr>
        <w:t>:  All historical research papers should be creative, but sometimes creativity is facilitated through the use of a non-traditional approach. Non-traditional forms include: historical fiction, oral histories, and first person accounts. Whatever form this kind of paper takes, the effort must rest on thorough historical research. Such an effort should be cleared with your teacher.</w:t>
      </w:r>
    </w:p>
    <w:p w14:paraId="2638F52D" w14:textId="77777777" w:rsidR="00EB27C0" w:rsidRPr="00F70194" w:rsidRDefault="00F70194">
      <w:pPr>
        <w:rPr>
          <w:rFonts w:ascii="Palatino" w:hAnsi="Palatino"/>
        </w:rPr>
      </w:pPr>
    </w:p>
    <w:sectPr w:rsidR="00EB27C0" w:rsidRPr="00F70194" w:rsidSect="00E2544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C6C8D" w14:textId="77777777" w:rsidR="007B32AE" w:rsidRDefault="00182B58">
      <w:r>
        <w:separator/>
      </w:r>
    </w:p>
  </w:endnote>
  <w:endnote w:type="continuationSeparator" w:id="0">
    <w:p w14:paraId="74E7378B" w14:textId="77777777" w:rsidR="007B32AE" w:rsidRDefault="0018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482B5" w14:textId="77777777" w:rsidR="00E25447" w:rsidRDefault="00A405E3" w:rsidP="00E25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75397" w14:textId="77777777" w:rsidR="00E25447" w:rsidRDefault="00F70194" w:rsidP="00E25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3A645" w14:textId="77777777" w:rsidR="00E25447" w:rsidRDefault="00A405E3" w:rsidP="00E25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0194">
      <w:rPr>
        <w:rStyle w:val="PageNumber"/>
        <w:noProof/>
      </w:rPr>
      <w:t>1</w:t>
    </w:r>
    <w:r>
      <w:rPr>
        <w:rStyle w:val="PageNumber"/>
      </w:rPr>
      <w:fldChar w:fldCharType="end"/>
    </w:r>
  </w:p>
  <w:p w14:paraId="315E9815" w14:textId="77777777" w:rsidR="00E25447" w:rsidRDefault="00F70194" w:rsidP="00E254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27B4A" w14:textId="77777777" w:rsidR="007B32AE" w:rsidRDefault="00182B58">
      <w:r>
        <w:separator/>
      </w:r>
    </w:p>
  </w:footnote>
  <w:footnote w:type="continuationSeparator" w:id="0">
    <w:p w14:paraId="59283943" w14:textId="77777777" w:rsidR="007B32AE" w:rsidRDefault="00182B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BBD"/>
    <w:multiLevelType w:val="hybridMultilevel"/>
    <w:tmpl w:val="0F0A5A14"/>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14F122E6"/>
    <w:multiLevelType w:val="hybridMultilevel"/>
    <w:tmpl w:val="27A07374"/>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375C73DA"/>
    <w:multiLevelType w:val="hybridMultilevel"/>
    <w:tmpl w:val="0826E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90ED5"/>
    <w:multiLevelType w:val="hybridMultilevel"/>
    <w:tmpl w:val="74E036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1104CD8"/>
    <w:multiLevelType w:val="hybridMultilevel"/>
    <w:tmpl w:val="F900FEDC"/>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43624EA4"/>
    <w:multiLevelType w:val="hybridMultilevel"/>
    <w:tmpl w:val="788638F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8B87E2B"/>
    <w:multiLevelType w:val="hybridMultilevel"/>
    <w:tmpl w:val="FE327530"/>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6C9E36E6"/>
    <w:multiLevelType w:val="hybridMultilevel"/>
    <w:tmpl w:val="8D3E247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720F7E22"/>
    <w:multiLevelType w:val="hybridMultilevel"/>
    <w:tmpl w:val="851038B6"/>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4"/>
  </w:num>
  <w:num w:numId="4">
    <w:abstractNumId w:val="7"/>
  </w:num>
  <w:num w:numId="5">
    <w:abstractNumId w:val="8"/>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405E3"/>
    <w:rsid w:val="00182B58"/>
    <w:rsid w:val="007B32AE"/>
    <w:rsid w:val="00A405E3"/>
    <w:rsid w:val="00B10D4E"/>
    <w:rsid w:val="00F701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AF0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E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05E3"/>
    <w:rPr>
      <w:color w:val="0000FF"/>
      <w:u w:val="single"/>
    </w:rPr>
  </w:style>
  <w:style w:type="paragraph" w:styleId="Footer">
    <w:name w:val="footer"/>
    <w:basedOn w:val="Normal"/>
    <w:link w:val="FooterChar"/>
    <w:semiHidden/>
    <w:rsid w:val="00A405E3"/>
    <w:pPr>
      <w:tabs>
        <w:tab w:val="center" w:pos="4320"/>
        <w:tab w:val="right" w:pos="8640"/>
      </w:tabs>
    </w:pPr>
  </w:style>
  <w:style w:type="character" w:customStyle="1" w:styleId="FooterChar">
    <w:name w:val="Footer Char"/>
    <w:basedOn w:val="DefaultParagraphFont"/>
    <w:link w:val="Footer"/>
    <w:semiHidden/>
    <w:rsid w:val="00A405E3"/>
    <w:rPr>
      <w:rFonts w:ascii="Times New Roman" w:eastAsia="Times New Roman" w:hAnsi="Times New Roman" w:cs="Times New Roman"/>
      <w:sz w:val="24"/>
      <w:szCs w:val="24"/>
    </w:rPr>
  </w:style>
  <w:style w:type="character" w:styleId="PageNumber">
    <w:name w:val="page number"/>
    <w:basedOn w:val="DefaultParagraphFont"/>
    <w:rsid w:val="00A405E3"/>
  </w:style>
  <w:style w:type="paragraph" w:styleId="ListParagraph">
    <w:name w:val="List Paragraph"/>
    <w:basedOn w:val="Normal"/>
    <w:uiPriority w:val="34"/>
    <w:qFormat/>
    <w:rsid w:val="00B10D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817</Words>
  <Characters>4659</Characters>
  <Application>Microsoft Macintosh Word</Application>
  <DocSecurity>0</DocSecurity>
  <Lines>38</Lines>
  <Paragraphs>10</Paragraphs>
  <ScaleCrop>false</ScaleCrop>
  <Company>Newton Public Schools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David Z Bedar</cp:lastModifiedBy>
  <cp:revision>4</cp:revision>
  <dcterms:created xsi:type="dcterms:W3CDTF">2011-12-12T11:40:00Z</dcterms:created>
  <dcterms:modified xsi:type="dcterms:W3CDTF">2013-12-14T14:45:00Z</dcterms:modified>
</cp:coreProperties>
</file>