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6"/>
      </w:tblGrid>
      <w:tr w:rsidR="00014A3F" w14:paraId="30207779" w14:textId="77777777" w:rsidTr="007C465B">
        <w:tc>
          <w:tcPr>
            <w:tcW w:w="9656" w:type="dxa"/>
          </w:tcPr>
          <w:p w14:paraId="3D93DE62" w14:textId="77777777" w:rsidR="00014A3F" w:rsidRPr="00FF2486" w:rsidRDefault="00014A3F" w:rsidP="007C465B">
            <w:pPr>
              <w:tabs>
                <w:tab w:val="right" w:pos="9440"/>
              </w:tabs>
              <w:jc w:val="center"/>
              <w:rPr>
                <w:b/>
                <w:sz w:val="44"/>
              </w:rPr>
            </w:pPr>
            <w:r w:rsidRPr="00FF2486">
              <w:rPr>
                <w:b/>
                <w:sz w:val="44"/>
              </w:rPr>
              <w:t>United States History</w:t>
            </w:r>
          </w:p>
          <w:p w14:paraId="6CC72D44" w14:textId="2B9042B6" w:rsidR="00014A3F" w:rsidRPr="00FF2486" w:rsidRDefault="00014A3F" w:rsidP="007C465B">
            <w:pPr>
              <w:jc w:val="center"/>
              <w:rPr>
                <w:b/>
                <w:sz w:val="44"/>
              </w:rPr>
            </w:pPr>
            <w:r>
              <w:rPr>
                <w:b/>
                <w:sz w:val="44"/>
              </w:rPr>
              <w:t>Summer 201</w:t>
            </w:r>
            <w:r w:rsidR="007C465B">
              <w:rPr>
                <w:b/>
                <w:sz w:val="44"/>
              </w:rPr>
              <w:t>4</w:t>
            </w:r>
          </w:p>
        </w:tc>
      </w:tr>
    </w:tbl>
    <w:p w14:paraId="68943AD7" w14:textId="77777777" w:rsidR="00014A3F" w:rsidRDefault="00014A3F" w:rsidP="00014A3F">
      <w:pPr>
        <w:rPr>
          <w:b/>
        </w:rPr>
      </w:pPr>
    </w:p>
    <w:p w14:paraId="19A23ACD" w14:textId="23B594C2" w:rsidR="00014A3F" w:rsidRDefault="00014A3F" w:rsidP="00014A3F">
      <w:pPr>
        <w:rPr>
          <w:b/>
        </w:rPr>
      </w:pPr>
      <w:r>
        <w:rPr>
          <w:b/>
        </w:rPr>
        <w:t xml:space="preserve">Mr. </w:t>
      </w:r>
      <w:r w:rsidR="009107CB">
        <w:rPr>
          <w:b/>
        </w:rPr>
        <w:t xml:space="preserve">David Bedar </w:t>
      </w:r>
      <w:r w:rsidR="009107CB">
        <w:rPr>
          <w:b/>
        </w:rPr>
        <w:tab/>
      </w:r>
      <w:r w:rsidR="009107CB">
        <w:rPr>
          <w:b/>
        </w:rPr>
        <w:tab/>
      </w:r>
      <w:r w:rsidR="009107CB">
        <w:rPr>
          <w:b/>
        </w:rPr>
        <w:tab/>
      </w:r>
      <w:r w:rsidR="009107CB">
        <w:rPr>
          <w:b/>
        </w:rPr>
        <w:tab/>
      </w:r>
      <w:r w:rsidR="009107CB">
        <w:rPr>
          <w:b/>
        </w:rPr>
        <w:tab/>
      </w:r>
      <w:r>
        <w:rPr>
          <w:b/>
        </w:rPr>
        <w:tab/>
      </w:r>
      <w:r>
        <w:rPr>
          <w:b/>
        </w:rPr>
        <w:tab/>
      </w:r>
      <w:r>
        <w:rPr>
          <w:b/>
        </w:rPr>
        <w:tab/>
      </w:r>
      <w:r w:rsidR="000C26BC">
        <w:rPr>
          <w:b/>
        </w:rPr>
        <w:t xml:space="preserve">   </w:t>
      </w:r>
      <w:r>
        <w:rPr>
          <w:b/>
        </w:rPr>
        <w:t>Classroom: 312</w:t>
      </w:r>
    </w:p>
    <w:p w14:paraId="181E9889" w14:textId="049D5AEB" w:rsidR="00014A3F" w:rsidRDefault="00014A3F" w:rsidP="00014A3F">
      <w:pPr>
        <w:rPr>
          <w:b/>
        </w:rPr>
      </w:pPr>
      <w:r>
        <w:rPr>
          <w:b/>
        </w:rPr>
        <w:t xml:space="preserve">Email: </w:t>
      </w:r>
      <w:hyperlink r:id="rId8" w:history="1">
        <w:r w:rsidRPr="00E43D0C">
          <w:rPr>
            <w:rStyle w:val="Hyperlink"/>
            <w:b/>
          </w:rPr>
          <w:t>David_Bedar@newton.k12.ma.us</w:t>
        </w:r>
      </w:hyperlink>
      <w:r w:rsidR="000C26BC">
        <w:rPr>
          <w:b/>
        </w:rPr>
        <w:t xml:space="preserve"> </w:t>
      </w:r>
      <w:r w:rsidR="000C26BC">
        <w:rPr>
          <w:b/>
        </w:rPr>
        <w:tab/>
      </w:r>
      <w:r w:rsidR="000C26BC">
        <w:rPr>
          <w:b/>
        </w:rPr>
        <w:tab/>
      </w:r>
      <w:r>
        <w:rPr>
          <w:b/>
        </w:rPr>
        <w:t>Summer School Office #: 617-559-6263</w:t>
      </w:r>
      <w:r>
        <w:rPr>
          <w:b/>
        </w:rPr>
        <w:tab/>
      </w:r>
      <w:r>
        <w:rPr>
          <w:b/>
        </w:rPr>
        <w:tab/>
      </w:r>
      <w:r>
        <w:rPr>
          <w:b/>
        </w:rPr>
        <w:tab/>
      </w:r>
      <w:r>
        <w:rPr>
          <w:b/>
        </w:rPr>
        <w:tab/>
      </w:r>
      <w:r>
        <w:rPr>
          <w:b/>
        </w:rPr>
        <w:tab/>
      </w:r>
    </w:p>
    <w:p w14:paraId="68CE8D51" w14:textId="77777777" w:rsidR="00014A3F" w:rsidRDefault="00014A3F" w:rsidP="00014A3F">
      <w:pPr>
        <w:rPr>
          <w:b/>
          <w:i/>
          <w:u w:val="single"/>
        </w:rPr>
      </w:pPr>
    </w:p>
    <w:p w14:paraId="57105C8D" w14:textId="77777777" w:rsidR="00014A3F" w:rsidRDefault="00014A3F" w:rsidP="00014A3F">
      <w:r>
        <w:rPr>
          <w:b/>
          <w:u w:val="single"/>
        </w:rPr>
        <w:t>COURSE DESCRIPTION</w:t>
      </w:r>
      <w:r>
        <w:rPr>
          <w:b/>
          <w:i/>
          <w:u w:val="single"/>
        </w:rPr>
        <w:t>:</w:t>
      </w:r>
    </w:p>
    <w:p w14:paraId="29BB7E4B" w14:textId="77777777" w:rsidR="00014A3F" w:rsidRDefault="00014A3F" w:rsidP="00014A3F">
      <w:pPr>
        <w:pStyle w:val="Header"/>
        <w:tabs>
          <w:tab w:val="clear" w:pos="4320"/>
          <w:tab w:val="clear" w:pos="8640"/>
        </w:tabs>
      </w:pPr>
      <w:r>
        <w:t>Welcome to U.S. History! The major goals of this course are to:</w:t>
      </w:r>
    </w:p>
    <w:p w14:paraId="18E8BA65" w14:textId="77777777" w:rsidR="00014A3F" w:rsidRDefault="00014A3F" w:rsidP="00014A3F">
      <w:pPr>
        <w:pStyle w:val="BodyTextIndent"/>
        <w:numPr>
          <w:ilvl w:val="0"/>
          <w:numId w:val="3"/>
        </w:numPr>
      </w:pPr>
      <w:r>
        <w:t>Teach students about crucial issues and events in the history of the U.S.</w:t>
      </w:r>
    </w:p>
    <w:p w14:paraId="3343828B" w14:textId="77777777" w:rsidR="00014A3F" w:rsidRDefault="00014A3F" w:rsidP="00014A3F">
      <w:pPr>
        <w:pStyle w:val="BodyTextIndent"/>
        <w:numPr>
          <w:ilvl w:val="0"/>
          <w:numId w:val="3"/>
        </w:numPr>
      </w:pPr>
      <w:r>
        <w:t xml:space="preserve">Train students to develop their “historian skills,” using essential techniques such as analysis of primary and secondary sources, research, and analytical writing. </w:t>
      </w:r>
    </w:p>
    <w:p w14:paraId="3FF3DDC5" w14:textId="77777777" w:rsidR="00014A3F" w:rsidRDefault="00014A3F" w:rsidP="00014A3F">
      <w:pPr>
        <w:pStyle w:val="BodyTextIndent"/>
      </w:pPr>
    </w:p>
    <w:p w14:paraId="098FAF27" w14:textId="77777777" w:rsidR="00014A3F" w:rsidRDefault="00014A3F" w:rsidP="00014A3F">
      <w:pPr>
        <w:pStyle w:val="Header"/>
        <w:tabs>
          <w:tab w:val="clear" w:pos="4320"/>
          <w:tab w:val="clear" w:pos="8640"/>
        </w:tabs>
      </w:pPr>
      <w:r w:rsidRPr="00FF2486">
        <w:rPr>
          <w:b/>
          <w:u w:val="single"/>
        </w:rPr>
        <w:t>OBJECTIVES</w:t>
      </w:r>
      <w:r>
        <w:t>:</w:t>
      </w:r>
    </w:p>
    <w:p w14:paraId="683F23D0" w14:textId="77777777" w:rsidR="00014A3F" w:rsidRDefault="00014A3F" w:rsidP="00014A3F">
      <w:pPr>
        <w:pStyle w:val="Header"/>
        <w:tabs>
          <w:tab w:val="clear" w:pos="4320"/>
          <w:tab w:val="clear" w:pos="8640"/>
        </w:tabs>
      </w:pPr>
      <w:r>
        <w:tab/>
      </w:r>
      <w:r>
        <w:tab/>
        <w:t>Students will…</w:t>
      </w:r>
    </w:p>
    <w:p w14:paraId="594DC8B0" w14:textId="77777777" w:rsidR="00014A3F" w:rsidRDefault="00014A3F" w:rsidP="00014A3F">
      <w:pPr>
        <w:pStyle w:val="Header"/>
        <w:numPr>
          <w:ilvl w:val="0"/>
          <w:numId w:val="3"/>
        </w:numPr>
        <w:tabs>
          <w:tab w:val="clear" w:pos="4320"/>
          <w:tab w:val="clear" w:pos="8640"/>
        </w:tabs>
      </w:pPr>
      <w:r>
        <w:t xml:space="preserve">Understand our present United States is rooted in and shaped by the past, that current events are connected to history, and that change presents both perils and promises. </w:t>
      </w:r>
    </w:p>
    <w:p w14:paraId="1818F7E2" w14:textId="77777777" w:rsidR="00014A3F" w:rsidRDefault="00014A3F" w:rsidP="00014A3F">
      <w:pPr>
        <w:pStyle w:val="Header"/>
        <w:numPr>
          <w:ilvl w:val="0"/>
          <w:numId w:val="3"/>
        </w:numPr>
        <w:tabs>
          <w:tab w:val="clear" w:pos="4320"/>
          <w:tab w:val="clear" w:pos="8640"/>
        </w:tabs>
      </w:pPr>
      <w:r>
        <w:t>Recognize ideals commonly attributed to the U.S and be able to evaluate the extent to which the U.S. has made progress in achieving those ideals</w:t>
      </w:r>
    </w:p>
    <w:p w14:paraId="10EA5AD1" w14:textId="77777777" w:rsidR="00014A3F" w:rsidRDefault="00014A3F" w:rsidP="00014A3F">
      <w:pPr>
        <w:pStyle w:val="Header"/>
        <w:numPr>
          <w:ilvl w:val="0"/>
          <w:numId w:val="3"/>
        </w:numPr>
        <w:tabs>
          <w:tab w:val="clear" w:pos="4320"/>
          <w:tab w:val="clear" w:pos="8640"/>
        </w:tabs>
      </w:pPr>
      <w:r>
        <w:t>Understand how the unusual degree of diversity in terms of race, ethnicity, religion, and culture has a profound impact on American history</w:t>
      </w:r>
    </w:p>
    <w:p w14:paraId="09AAC2DF" w14:textId="77777777" w:rsidR="00014A3F" w:rsidRDefault="00014A3F" w:rsidP="00014A3F">
      <w:pPr>
        <w:pStyle w:val="Header"/>
        <w:numPr>
          <w:ilvl w:val="0"/>
          <w:numId w:val="3"/>
        </w:numPr>
        <w:tabs>
          <w:tab w:val="clear" w:pos="4320"/>
          <w:tab w:val="clear" w:pos="8640"/>
        </w:tabs>
      </w:pPr>
      <w:r>
        <w:t>Understand the structure of the American government and the American political process, recognizing their rights and responsibilities as American citizens</w:t>
      </w:r>
    </w:p>
    <w:p w14:paraId="7702884D" w14:textId="77777777" w:rsidR="00014A3F" w:rsidRDefault="00014A3F" w:rsidP="00014A3F">
      <w:pPr>
        <w:pStyle w:val="Header"/>
        <w:tabs>
          <w:tab w:val="clear" w:pos="4320"/>
          <w:tab w:val="clear" w:pos="8640"/>
        </w:tabs>
        <w:rPr>
          <w:rFonts w:ascii="Times" w:eastAsia="Times" w:hAnsi="Times"/>
        </w:rPr>
      </w:pPr>
    </w:p>
    <w:p w14:paraId="3733E104" w14:textId="77777777" w:rsidR="00014A3F" w:rsidRPr="00FF2486" w:rsidRDefault="00014A3F" w:rsidP="00014A3F">
      <w:pPr>
        <w:pStyle w:val="Header"/>
        <w:tabs>
          <w:tab w:val="clear" w:pos="4320"/>
          <w:tab w:val="clear" w:pos="8640"/>
        </w:tabs>
        <w:rPr>
          <w:b/>
          <w:u w:val="single"/>
        </w:rPr>
      </w:pPr>
      <w:r>
        <w:rPr>
          <w:b/>
          <w:u w:val="single"/>
        </w:rPr>
        <w:t>ESSENTIAL QUESTIONS</w:t>
      </w:r>
      <w:r w:rsidRPr="00FF2486">
        <w:rPr>
          <w:b/>
          <w:u w:val="single"/>
        </w:rPr>
        <w:t>:</w:t>
      </w:r>
    </w:p>
    <w:p w14:paraId="5C4C37C9" w14:textId="77777777" w:rsidR="00014A3F" w:rsidRDefault="00014A3F" w:rsidP="00014A3F">
      <w:pPr>
        <w:pStyle w:val="Header"/>
        <w:tabs>
          <w:tab w:val="clear" w:pos="4320"/>
          <w:tab w:val="clear" w:pos="8640"/>
        </w:tabs>
      </w:pPr>
      <w:r>
        <w:tab/>
      </w:r>
      <w:r>
        <w:tab/>
        <w:t>Students will consider the following questions throughout the course:</w:t>
      </w:r>
    </w:p>
    <w:p w14:paraId="7304F1FC" w14:textId="77777777" w:rsidR="00014A3F" w:rsidRDefault="00014A3F" w:rsidP="00014A3F">
      <w:pPr>
        <w:pStyle w:val="Header"/>
        <w:numPr>
          <w:ilvl w:val="0"/>
          <w:numId w:val="3"/>
        </w:numPr>
        <w:tabs>
          <w:tab w:val="clear" w:pos="4320"/>
          <w:tab w:val="clear" w:pos="8640"/>
        </w:tabs>
      </w:pPr>
      <w:r>
        <w:t>How do the ideals of individual liberty, equal opportunity, and democracy influence the course of American history?  How and why have they changed over time?  Historically, who has been “included” and “excluded”?</w:t>
      </w:r>
    </w:p>
    <w:p w14:paraId="1FC433D4" w14:textId="77777777" w:rsidR="00014A3F" w:rsidRDefault="00014A3F" w:rsidP="00014A3F">
      <w:pPr>
        <w:pStyle w:val="Header"/>
        <w:numPr>
          <w:ilvl w:val="0"/>
          <w:numId w:val="3"/>
        </w:numPr>
        <w:tabs>
          <w:tab w:val="clear" w:pos="4320"/>
          <w:tab w:val="clear" w:pos="8640"/>
        </w:tabs>
      </w:pPr>
      <w:r>
        <w:t>What is the connection between government and the economy? How and why has that changed over time?</w:t>
      </w:r>
    </w:p>
    <w:p w14:paraId="6FACE9B2" w14:textId="34C12FC7" w:rsidR="00014A3F" w:rsidRPr="000C26BC" w:rsidRDefault="00014A3F" w:rsidP="00014A3F">
      <w:pPr>
        <w:pStyle w:val="Header"/>
        <w:numPr>
          <w:ilvl w:val="0"/>
          <w:numId w:val="3"/>
        </w:numPr>
        <w:tabs>
          <w:tab w:val="clear" w:pos="4320"/>
          <w:tab w:val="clear" w:pos="8640"/>
        </w:tabs>
      </w:pPr>
      <w:r>
        <w:t>To what extent has the U.S. influenced the world economically, politically, and culturally?</w:t>
      </w:r>
    </w:p>
    <w:p w14:paraId="578E4AF9" w14:textId="77777777" w:rsidR="00014A3F" w:rsidRDefault="00014A3F" w:rsidP="00014A3F">
      <w:pPr>
        <w:sectPr w:rsidR="00014A3F" w:rsidSect="00014A3F">
          <w:headerReference w:type="default" r:id="rId9"/>
          <w:pgSz w:w="12240" w:h="15840" w:code="1"/>
          <w:pgMar w:top="800" w:right="1400" w:bottom="1000" w:left="1400" w:header="720" w:footer="720" w:gutter="0"/>
          <w:cols w:space="720"/>
          <w:titlePg/>
          <w:docGrid w:linePitch="360"/>
        </w:sectPr>
      </w:pPr>
      <w:r>
        <w:rPr>
          <w:b/>
          <w:u w:val="single"/>
        </w:rPr>
        <w:t>TOPICS:</w:t>
      </w:r>
    </w:p>
    <w:tbl>
      <w:tblPr>
        <w:tblpPr w:leftFromText="180" w:rightFromText="180" w:vertAnchor="text" w:horzAnchor="page" w:tblpX="231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700"/>
        <w:gridCol w:w="3168"/>
      </w:tblGrid>
      <w:tr w:rsidR="00014A3F" w14:paraId="71131B6F" w14:textId="77777777" w:rsidTr="007C465B">
        <w:trPr>
          <w:trHeight w:val="2510"/>
        </w:trPr>
        <w:tc>
          <w:tcPr>
            <w:tcW w:w="2988" w:type="dxa"/>
          </w:tcPr>
          <w:p w14:paraId="08DF0F4C" w14:textId="77777777" w:rsidR="00014A3F" w:rsidRDefault="00014A3F" w:rsidP="007C465B">
            <w:pPr>
              <w:tabs>
                <w:tab w:val="num" w:pos="720"/>
              </w:tabs>
              <w:rPr>
                <w:lang w:eastAsia="ja-JP"/>
              </w:rPr>
            </w:pPr>
            <w:r>
              <w:rPr>
                <w:lang w:eastAsia="ja-JP"/>
              </w:rPr>
              <w:t>Colonial America</w:t>
            </w:r>
          </w:p>
          <w:p w14:paraId="705A8C1B" w14:textId="77777777" w:rsidR="00014A3F" w:rsidRDefault="00014A3F" w:rsidP="007C465B">
            <w:pPr>
              <w:tabs>
                <w:tab w:val="num" w:pos="720"/>
              </w:tabs>
              <w:rPr>
                <w:lang w:eastAsia="ja-JP"/>
              </w:rPr>
            </w:pPr>
            <w:r>
              <w:rPr>
                <w:lang w:eastAsia="ja-JP"/>
              </w:rPr>
              <w:t>American Revolution &amp; the Articles of Confederation</w:t>
            </w:r>
          </w:p>
          <w:p w14:paraId="5CBDDC2C" w14:textId="77777777" w:rsidR="00014A3F" w:rsidRDefault="00014A3F" w:rsidP="007C465B">
            <w:pPr>
              <w:tabs>
                <w:tab w:val="num" w:pos="720"/>
              </w:tabs>
              <w:rPr>
                <w:lang w:eastAsia="ja-JP"/>
              </w:rPr>
            </w:pPr>
            <w:r>
              <w:rPr>
                <w:lang w:eastAsia="ja-JP"/>
              </w:rPr>
              <w:t>Constitution</w:t>
            </w:r>
          </w:p>
          <w:p w14:paraId="7AB46144" w14:textId="77777777" w:rsidR="00014A3F" w:rsidRDefault="00014A3F" w:rsidP="007C465B">
            <w:pPr>
              <w:tabs>
                <w:tab w:val="num" w:pos="720"/>
              </w:tabs>
              <w:rPr>
                <w:lang w:eastAsia="ja-JP"/>
              </w:rPr>
            </w:pPr>
            <w:r>
              <w:rPr>
                <w:lang w:eastAsia="ja-JP"/>
              </w:rPr>
              <w:t>Federalist vs. Anti-Federalist Debate</w:t>
            </w:r>
          </w:p>
          <w:p w14:paraId="7504735F" w14:textId="77777777" w:rsidR="00014A3F" w:rsidRDefault="00014A3F" w:rsidP="007C465B">
            <w:pPr>
              <w:rPr>
                <w:lang w:eastAsia="ja-JP"/>
              </w:rPr>
            </w:pPr>
            <w:r>
              <w:rPr>
                <w:lang w:eastAsia="ja-JP"/>
              </w:rPr>
              <w:t>Expansion</w:t>
            </w:r>
          </w:p>
          <w:p w14:paraId="46CB0583" w14:textId="77777777" w:rsidR="00014A3F" w:rsidRDefault="00014A3F" w:rsidP="007C465B">
            <w:pPr>
              <w:rPr>
                <w:lang w:eastAsia="ja-JP"/>
              </w:rPr>
            </w:pPr>
            <w:r>
              <w:rPr>
                <w:lang w:eastAsia="ja-JP"/>
              </w:rPr>
              <w:t>Road to Civil War</w:t>
            </w:r>
          </w:p>
          <w:p w14:paraId="759F521F" w14:textId="77777777" w:rsidR="00014A3F" w:rsidRDefault="00014A3F" w:rsidP="007C465B">
            <w:pPr>
              <w:tabs>
                <w:tab w:val="num" w:pos="720"/>
              </w:tabs>
              <w:rPr>
                <w:lang w:eastAsia="ja-JP"/>
              </w:rPr>
            </w:pPr>
            <w:r>
              <w:rPr>
                <w:lang w:eastAsia="ja-JP"/>
              </w:rPr>
              <w:t>Civil War</w:t>
            </w:r>
          </w:p>
        </w:tc>
        <w:tc>
          <w:tcPr>
            <w:tcW w:w="2700" w:type="dxa"/>
          </w:tcPr>
          <w:p w14:paraId="7C1E5FCD" w14:textId="77777777" w:rsidR="00014A3F" w:rsidRDefault="00014A3F" w:rsidP="007C465B">
            <w:pPr>
              <w:rPr>
                <w:lang w:eastAsia="ja-JP"/>
              </w:rPr>
            </w:pPr>
            <w:r>
              <w:rPr>
                <w:lang w:eastAsia="ja-JP"/>
              </w:rPr>
              <w:t>Reconstruction</w:t>
            </w:r>
          </w:p>
          <w:p w14:paraId="344E3515" w14:textId="77777777" w:rsidR="00014A3F" w:rsidRDefault="00014A3F" w:rsidP="007C465B">
            <w:pPr>
              <w:rPr>
                <w:lang w:eastAsia="ja-JP"/>
              </w:rPr>
            </w:pPr>
            <w:r>
              <w:rPr>
                <w:lang w:eastAsia="ja-JP"/>
              </w:rPr>
              <w:t>Gilded Age</w:t>
            </w:r>
          </w:p>
          <w:p w14:paraId="375738FA" w14:textId="77777777" w:rsidR="00014A3F" w:rsidRDefault="00014A3F" w:rsidP="007C465B">
            <w:pPr>
              <w:rPr>
                <w:lang w:eastAsia="ja-JP"/>
              </w:rPr>
            </w:pPr>
            <w:r>
              <w:rPr>
                <w:lang w:eastAsia="ja-JP"/>
              </w:rPr>
              <w:t>Immigration</w:t>
            </w:r>
          </w:p>
          <w:p w14:paraId="28319A33" w14:textId="77777777" w:rsidR="00014A3F" w:rsidRDefault="00014A3F" w:rsidP="007C465B">
            <w:pPr>
              <w:rPr>
                <w:lang w:eastAsia="ja-JP"/>
              </w:rPr>
            </w:pPr>
            <w:r>
              <w:rPr>
                <w:lang w:eastAsia="ja-JP"/>
              </w:rPr>
              <w:t>Urbanization</w:t>
            </w:r>
          </w:p>
          <w:p w14:paraId="11F56608" w14:textId="77777777" w:rsidR="00014A3F" w:rsidRDefault="00014A3F" w:rsidP="007C465B">
            <w:pPr>
              <w:rPr>
                <w:lang w:eastAsia="ja-JP"/>
              </w:rPr>
            </w:pPr>
            <w:r>
              <w:rPr>
                <w:lang w:eastAsia="ja-JP"/>
              </w:rPr>
              <w:t>Industrialization</w:t>
            </w:r>
          </w:p>
          <w:p w14:paraId="0E57E9AC" w14:textId="77777777" w:rsidR="00014A3F" w:rsidRDefault="00014A3F" w:rsidP="007C465B">
            <w:pPr>
              <w:rPr>
                <w:lang w:eastAsia="ja-JP"/>
              </w:rPr>
            </w:pPr>
            <w:r>
              <w:rPr>
                <w:lang w:eastAsia="ja-JP"/>
              </w:rPr>
              <w:t>Progressive Era</w:t>
            </w:r>
          </w:p>
          <w:p w14:paraId="5DAC17C4" w14:textId="77777777" w:rsidR="00014A3F" w:rsidRDefault="00014A3F" w:rsidP="007C465B">
            <w:pPr>
              <w:rPr>
                <w:lang w:eastAsia="ja-JP"/>
              </w:rPr>
            </w:pPr>
            <w:r>
              <w:rPr>
                <w:lang w:eastAsia="ja-JP"/>
              </w:rPr>
              <w:t>Imperialism</w:t>
            </w:r>
          </w:p>
          <w:p w14:paraId="2E18A175" w14:textId="77777777" w:rsidR="00014A3F" w:rsidRDefault="00014A3F" w:rsidP="007C465B">
            <w:pPr>
              <w:rPr>
                <w:lang w:eastAsia="ja-JP"/>
              </w:rPr>
            </w:pPr>
            <w:r>
              <w:rPr>
                <w:lang w:eastAsia="ja-JP"/>
              </w:rPr>
              <w:t>World War I</w:t>
            </w:r>
          </w:p>
          <w:p w14:paraId="01F6C486" w14:textId="77777777" w:rsidR="00014A3F" w:rsidRDefault="00014A3F" w:rsidP="007C465B">
            <w:pPr>
              <w:rPr>
                <w:lang w:eastAsia="ja-JP"/>
              </w:rPr>
            </w:pPr>
            <w:r>
              <w:rPr>
                <w:lang w:eastAsia="ja-JP"/>
              </w:rPr>
              <w:t>1920s</w:t>
            </w:r>
          </w:p>
        </w:tc>
        <w:tc>
          <w:tcPr>
            <w:tcW w:w="3168" w:type="dxa"/>
          </w:tcPr>
          <w:p w14:paraId="72DDF2F0" w14:textId="77777777" w:rsidR="00014A3F" w:rsidRDefault="00014A3F" w:rsidP="007C465B">
            <w:pPr>
              <w:rPr>
                <w:lang w:eastAsia="ja-JP"/>
              </w:rPr>
            </w:pPr>
            <w:r>
              <w:rPr>
                <w:lang w:eastAsia="ja-JP"/>
              </w:rPr>
              <w:t xml:space="preserve"> Great Depression &amp; New Deal</w:t>
            </w:r>
          </w:p>
          <w:p w14:paraId="47BDCC1D" w14:textId="77777777" w:rsidR="00014A3F" w:rsidRDefault="00014A3F" w:rsidP="007C465B">
            <w:pPr>
              <w:rPr>
                <w:lang w:eastAsia="ja-JP"/>
              </w:rPr>
            </w:pPr>
            <w:r>
              <w:rPr>
                <w:lang w:eastAsia="ja-JP"/>
              </w:rPr>
              <w:t>World War II</w:t>
            </w:r>
          </w:p>
          <w:p w14:paraId="574C46BB" w14:textId="77777777" w:rsidR="00014A3F" w:rsidRDefault="00014A3F" w:rsidP="007C465B">
            <w:pPr>
              <w:rPr>
                <w:lang w:eastAsia="ja-JP"/>
              </w:rPr>
            </w:pPr>
            <w:r>
              <w:rPr>
                <w:lang w:eastAsia="ja-JP"/>
              </w:rPr>
              <w:t>The Cold War &amp; the 1950s</w:t>
            </w:r>
          </w:p>
          <w:p w14:paraId="244257BD" w14:textId="77777777" w:rsidR="00014A3F" w:rsidRDefault="00014A3F" w:rsidP="007C465B">
            <w:pPr>
              <w:rPr>
                <w:lang w:eastAsia="ja-JP"/>
              </w:rPr>
            </w:pPr>
            <w:r>
              <w:rPr>
                <w:lang w:eastAsia="ja-JP"/>
              </w:rPr>
              <w:t>The Civil Rights Movement</w:t>
            </w:r>
          </w:p>
          <w:p w14:paraId="202CC567" w14:textId="77777777" w:rsidR="00014A3F" w:rsidRDefault="00014A3F" w:rsidP="007C465B">
            <w:pPr>
              <w:rPr>
                <w:lang w:eastAsia="ja-JP"/>
              </w:rPr>
            </w:pPr>
            <w:r>
              <w:rPr>
                <w:lang w:eastAsia="ja-JP"/>
              </w:rPr>
              <w:t>Vietnam, 60s &amp; 70s</w:t>
            </w:r>
          </w:p>
          <w:p w14:paraId="709DCECA" w14:textId="77777777" w:rsidR="00014A3F" w:rsidRDefault="00014A3F" w:rsidP="007C465B">
            <w:pPr>
              <w:rPr>
                <w:lang w:eastAsia="ja-JP"/>
              </w:rPr>
            </w:pPr>
            <w:r>
              <w:rPr>
                <w:lang w:eastAsia="ja-JP"/>
              </w:rPr>
              <w:t>Reagan and the Conservative Resurgence</w:t>
            </w:r>
          </w:p>
        </w:tc>
      </w:tr>
    </w:tbl>
    <w:p w14:paraId="7252A8E0" w14:textId="77777777" w:rsidR="000C26BC" w:rsidRDefault="000C26BC" w:rsidP="00014A3F">
      <w:pPr>
        <w:tabs>
          <w:tab w:val="left" w:pos="720"/>
          <w:tab w:val="left" w:pos="1980"/>
          <w:tab w:val="left" w:pos="3960"/>
          <w:tab w:val="left" w:pos="5040"/>
          <w:tab w:val="left" w:pos="6840"/>
        </w:tabs>
        <w:ind w:left="-360"/>
        <w:rPr>
          <w:b/>
          <w:u w:val="single"/>
        </w:rPr>
      </w:pPr>
    </w:p>
    <w:p w14:paraId="05105B80" w14:textId="77777777" w:rsidR="00014A3F" w:rsidRDefault="00014A3F" w:rsidP="00014A3F">
      <w:pPr>
        <w:tabs>
          <w:tab w:val="left" w:pos="720"/>
          <w:tab w:val="left" w:pos="1980"/>
          <w:tab w:val="left" w:pos="3960"/>
          <w:tab w:val="left" w:pos="5040"/>
          <w:tab w:val="left" w:pos="6840"/>
        </w:tabs>
        <w:ind w:left="-360"/>
        <w:rPr>
          <w:b/>
          <w:u w:val="single"/>
        </w:rPr>
      </w:pPr>
      <w:r>
        <w:rPr>
          <w:b/>
          <w:u w:val="single"/>
        </w:rPr>
        <w:lastRenderedPageBreak/>
        <w:t xml:space="preserve">CLASS EXPECTATIONS: </w:t>
      </w:r>
    </w:p>
    <w:p w14:paraId="256C9EE3" w14:textId="5C8FF9EA" w:rsidR="00014A3F" w:rsidRDefault="00014A3F" w:rsidP="00336335">
      <w:pPr>
        <w:tabs>
          <w:tab w:val="left" w:pos="450"/>
          <w:tab w:val="left" w:pos="540"/>
          <w:tab w:val="left" w:pos="1980"/>
          <w:tab w:val="left" w:pos="3960"/>
          <w:tab w:val="left" w:pos="5040"/>
          <w:tab w:val="left" w:pos="6840"/>
        </w:tabs>
        <w:ind w:left="540"/>
      </w:pPr>
      <w:r>
        <w:t xml:space="preserve">In order for us to create a comfortable learning environment for everybody, it is vitally important that we </w:t>
      </w:r>
      <w:r>
        <w:rPr>
          <w:i/>
        </w:rPr>
        <w:t xml:space="preserve">all </w:t>
      </w:r>
      <w:r>
        <w:t>recognize and adhere to certain expectations for classroom behavior and performance.  I have 3 simple rules:</w:t>
      </w:r>
    </w:p>
    <w:p w14:paraId="79328F6E" w14:textId="77777777" w:rsidR="007C465B" w:rsidRDefault="007C465B" w:rsidP="00336335">
      <w:pPr>
        <w:tabs>
          <w:tab w:val="left" w:pos="450"/>
          <w:tab w:val="left" w:pos="540"/>
          <w:tab w:val="left" w:pos="1980"/>
          <w:tab w:val="left" w:pos="3960"/>
          <w:tab w:val="left" w:pos="5040"/>
          <w:tab w:val="left" w:pos="6840"/>
        </w:tabs>
        <w:ind w:left="540"/>
      </w:pPr>
    </w:p>
    <w:p w14:paraId="53183983" w14:textId="79EBFDF0" w:rsidR="00014A3F" w:rsidRDefault="00014A3F" w:rsidP="00014A3F">
      <w:pPr>
        <w:numPr>
          <w:ilvl w:val="0"/>
          <w:numId w:val="1"/>
        </w:numPr>
        <w:tabs>
          <w:tab w:val="left" w:pos="360"/>
          <w:tab w:val="left" w:pos="720"/>
          <w:tab w:val="left" w:pos="1080"/>
          <w:tab w:val="left" w:pos="1620"/>
          <w:tab w:val="left" w:pos="1980"/>
          <w:tab w:val="left" w:pos="3960"/>
          <w:tab w:val="left" w:pos="5040"/>
          <w:tab w:val="left" w:pos="6840"/>
        </w:tabs>
      </w:pPr>
      <w:r>
        <w:rPr>
          <w:b/>
          <w:u w:val="single"/>
          <w:lang w:eastAsia="ja-JP"/>
        </w:rPr>
        <w:t>Be on time.</w:t>
      </w:r>
      <w:r>
        <w:rPr>
          <w:lang w:eastAsia="ja-JP"/>
        </w:rPr>
        <w:t xml:space="preserve"> </w:t>
      </w:r>
      <w:r>
        <w:t xml:space="preserve"> Though we may occasionally deviate from this schedule depending on the activity we’re doing, our basic schedule will be class from 8:05-8:55, 9:05-9:55, 10:05-10:55, 11:05-12:00.  All students must return from the 10 min. break on time; </w:t>
      </w:r>
      <w:r w:rsidR="000C26BC">
        <w:t>this</w:t>
      </w:r>
      <w:r>
        <w:t xml:space="preserve"> means it is</w:t>
      </w:r>
      <w:r w:rsidR="0078206E">
        <w:t xml:space="preserve"> </w:t>
      </w:r>
      <w:r>
        <w:t>possible to be marked tardy 4 times on a given day.</w:t>
      </w:r>
    </w:p>
    <w:p w14:paraId="636348A1" w14:textId="77777777" w:rsidR="00014A3F" w:rsidRDefault="00014A3F" w:rsidP="00014A3F">
      <w:pPr>
        <w:tabs>
          <w:tab w:val="left" w:pos="360"/>
          <w:tab w:val="left" w:pos="1080"/>
          <w:tab w:val="left" w:pos="1620"/>
          <w:tab w:val="left" w:pos="1980"/>
          <w:tab w:val="left" w:pos="3960"/>
          <w:tab w:val="left" w:pos="5040"/>
          <w:tab w:val="left" w:pos="6840"/>
        </w:tabs>
      </w:pPr>
    </w:p>
    <w:p w14:paraId="72E633DC" w14:textId="77777777" w:rsidR="00014A3F" w:rsidRPr="00FF2486" w:rsidRDefault="00014A3F" w:rsidP="00014A3F">
      <w:pPr>
        <w:numPr>
          <w:ilvl w:val="0"/>
          <w:numId w:val="1"/>
        </w:numPr>
        <w:tabs>
          <w:tab w:val="left" w:pos="360"/>
          <w:tab w:val="left" w:pos="720"/>
          <w:tab w:val="left" w:pos="1080"/>
          <w:tab w:val="left" w:pos="1620"/>
          <w:tab w:val="left" w:pos="1980"/>
          <w:tab w:val="left" w:pos="3960"/>
          <w:tab w:val="left" w:pos="5040"/>
          <w:tab w:val="left" w:pos="6840"/>
        </w:tabs>
        <w:rPr>
          <w:u w:val="single"/>
          <w:lang w:eastAsia="ja-JP"/>
        </w:rPr>
      </w:pPr>
      <w:r>
        <w:rPr>
          <w:b/>
          <w:u w:val="single"/>
          <w:lang w:eastAsia="ja-JP"/>
        </w:rPr>
        <w:t>Be prepared.</w:t>
      </w:r>
      <w:r>
        <w:t xml:space="preserve"> Always come to class prepared a</w:t>
      </w:r>
      <w:r w:rsidR="0078206E">
        <w:t xml:space="preserve">nd ready to start immediately on the day’s warm-up.  </w:t>
      </w:r>
      <w:r>
        <w:t>This means having already completed homework assignments and having all of your supplies with you (history notebook, pens/pencils and any class materials we may be working on) and out on your desk.</w:t>
      </w:r>
    </w:p>
    <w:p w14:paraId="046063EE" w14:textId="77777777" w:rsidR="00014A3F" w:rsidRDefault="00014A3F" w:rsidP="00014A3F">
      <w:pPr>
        <w:tabs>
          <w:tab w:val="left" w:pos="360"/>
          <w:tab w:val="left" w:pos="1080"/>
          <w:tab w:val="left" w:pos="1620"/>
          <w:tab w:val="left" w:pos="1980"/>
          <w:tab w:val="left" w:pos="3960"/>
          <w:tab w:val="left" w:pos="5040"/>
          <w:tab w:val="left" w:pos="6840"/>
        </w:tabs>
        <w:rPr>
          <w:u w:val="single"/>
          <w:lang w:eastAsia="ja-JP"/>
        </w:rPr>
      </w:pPr>
    </w:p>
    <w:p w14:paraId="00E64F3F" w14:textId="77777777" w:rsidR="00014A3F" w:rsidRDefault="00014A3F" w:rsidP="00014A3F">
      <w:pPr>
        <w:numPr>
          <w:ilvl w:val="0"/>
          <w:numId w:val="1"/>
        </w:numPr>
        <w:tabs>
          <w:tab w:val="left" w:pos="360"/>
          <w:tab w:val="left" w:pos="720"/>
          <w:tab w:val="left" w:pos="1080"/>
          <w:tab w:val="left" w:pos="1620"/>
          <w:tab w:val="left" w:pos="1980"/>
          <w:tab w:val="left" w:pos="3960"/>
          <w:tab w:val="left" w:pos="5040"/>
          <w:tab w:val="left" w:pos="6840"/>
        </w:tabs>
        <w:rPr>
          <w:lang w:eastAsia="ja-JP"/>
        </w:rPr>
      </w:pPr>
      <w:r>
        <w:rPr>
          <w:b/>
          <w:u w:val="single"/>
          <w:lang w:eastAsia="ja-JP"/>
        </w:rPr>
        <w:t>Be respectful.</w:t>
      </w:r>
      <w:r>
        <w:rPr>
          <w:lang w:eastAsia="ja-JP"/>
        </w:rPr>
        <w:t xml:space="preserve"> </w:t>
      </w:r>
      <w:r>
        <w:t>Common courtesy and respect are a requirement of this classroom.  Treat your classmates, your classroom and your teacher with respect at all times.</w:t>
      </w:r>
      <w:r>
        <w:rPr>
          <w:lang w:eastAsia="ja-JP"/>
        </w:rPr>
        <w:t xml:space="preserve">  </w:t>
      </w:r>
    </w:p>
    <w:p w14:paraId="1E7AD6B1" w14:textId="77777777" w:rsidR="00014A3F" w:rsidRPr="00FF2486" w:rsidRDefault="00014A3F" w:rsidP="00014A3F">
      <w:pPr>
        <w:tabs>
          <w:tab w:val="left" w:pos="360"/>
          <w:tab w:val="left" w:pos="1080"/>
          <w:tab w:val="left" w:pos="1620"/>
          <w:tab w:val="left" w:pos="1980"/>
          <w:tab w:val="left" w:pos="3960"/>
          <w:tab w:val="left" w:pos="5040"/>
          <w:tab w:val="left" w:pos="6840"/>
        </w:tabs>
        <w:rPr>
          <w:b/>
          <w:u w:val="single"/>
          <w:lang w:eastAsia="ja-JP"/>
        </w:rPr>
      </w:pPr>
    </w:p>
    <w:p w14:paraId="698AFD9F" w14:textId="77777777" w:rsidR="00014A3F" w:rsidRPr="00FF2486" w:rsidRDefault="00014A3F" w:rsidP="00014A3F">
      <w:pPr>
        <w:tabs>
          <w:tab w:val="left" w:pos="720"/>
          <w:tab w:val="left" w:pos="1080"/>
          <w:tab w:val="left" w:pos="1620"/>
          <w:tab w:val="left" w:pos="1980"/>
          <w:tab w:val="left" w:pos="3960"/>
          <w:tab w:val="left" w:pos="5040"/>
          <w:tab w:val="left" w:pos="6840"/>
        </w:tabs>
        <w:ind w:left="-360"/>
        <w:rPr>
          <w:b/>
          <w:u w:val="single"/>
        </w:rPr>
      </w:pPr>
      <w:r w:rsidRPr="00FF2486">
        <w:rPr>
          <w:b/>
          <w:u w:val="single"/>
        </w:rPr>
        <w:t xml:space="preserve">MATERIALS: </w:t>
      </w:r>
    </w:p>
    <w:p w14:paraId="1430A062" w14:textId="0CBCFB9E" w:rsidR="00014A3F" w:rsidRPr="00FF2486" w:rsidRDefault="00014A3F" w:rsidP="00014A3F">
      <w:pPr>
        <w:pStyle w:val="BodyTextIndent3"/>
      </w:pPr>
      <w:r>
        <w:t xml:space="preserve">1. Textbook: the class text is Prentice Hall’s </w:t>
      </w:r>
      <w:r>
        <w:rPr>
          <w:i/>
        </w:rPr>
        <w:t>United States History</w:t>
      </w:r>
      <w:r w:rsidR="007C465B">
        <w:t xml:space="preserve">, though we’ll be using a check-out system.  </w:t>
      </w:r>
      <w:r>
        <w:t>Please treat the textbooks well; they should not be used to prop open windows, even out chair or table legs, or to inflict blunt trauma on siblings.</w:t>
      </w:r>
    </w:p>
    <w:p w14:paraId="288582B4" w14:textId="77777777" w:rsidR="00014A3F" w:rsidRDefault="00014A3F" w:rsidP="00014A3F">
      <w:pPr>
        <w:pStyle w:val="BodyTextIndent3"/>
      </w:pPr>
    </w:p>
    <w:p w14:paraId="24F40896" w14:textId="77777777" w:rsidR="00014A3F" w:rsidRDefault="00014A3F" w:rsidP="00014A3F">
      <w:pPr>
        <w:pStyle w:val="BodyTextIndent3"/>
      </w:pPr>
      <w:r>
        <w:t>2. Notebook/binder:  You need to have a notebook or binder reserved for history class.  You will be taking notes either in a notebook or on loose-leaf paper, but you must also have a place to store class handouts</w:t>
      </w:r>
    </w:p>
    <w:p w14:paraId="40FA2A20" w14:textId="77777777" w:rsidR="00014A3F" w:rsidRDefault="00014A3F" w:rsidP="00014A3F">
      <w:pPr>
        <w:pStyle w:val="BodyTextIndent3"/>
      </w:pPr>
    </w:p>
    <w:p w14:paraId="582ED9FA" w14:textId="77777777" w:rsidR="00014A3F" w:rsidRDefault="00014A3F" w:rsidP="00014A3F">
      <w:pPr>
        <w:pStyle w:val="BodyTextIndent3"/>
      </w:pPr>
      <w:r>
        <w:t>3. Pens/pencils</w:t>
      </w:r>
    </w:p>
    <w:p w14:paraId="186D292F" w14:textId="77777777" w:rsidR="00014A3F" w:rsidRDefault="00014A3F" w:rsidP="00014A3F">
      <w:pPr>
        <w:pStyle w:val="BodyTextIndent3"/>
        <w:tabs>
          <w:tab w:val="clear" w:pos="360"/>
        </w:tabs>
        <w:ind w:left="540"/>
      </w:pPr>
    </w:p>
    <w:p w14:paraId="2ED1AFFD" w14:textId="77777777" w:rsidR="00014A3F" w:rsidRDefault="00014A3F" w:rsidP="00014A3F">
      <w:pPr>
        <w:pStyle w:val="BodyTextIndent3"/>
        <w:tabs>
          <w:tab w:val="clear" w:pos="360"/>
        </w:tabs>
        <w:ind w:left="-360"/>
        <w:rPr>
          <w:b/>
          <w:u w:val="single"/>
        </w:rPr>
      </w:pPr>
      <w:r>
        <w:rPr>
          <w:b/>
          <w:u w:val="single"/>
        </w:rPr>
        <w:t>ATTENDANCE REQUIREMENTS:</w:t>
      </w:r>
    </w:p>
    <w:p w14:paraId="3D59546D" w14:textId="77777777" w:rsidR="00014A3F" w:rsidRDefault="00014A3F" w:rsidP="00014A3F">
      <w:pPr>
        <w:numPr>
          <w:ilvl w:val="0"/>
          <w:numId w:val="2"/>
        </w:numPr>
      </w:pPr>
      <w:r>
        <w:t xml:space="preserve">Call the summer school office if you’re going to be absent: </w:t>
      </w:r>
      <w:r w:rsidRPr="00FF2486">
        <w:t>617-559-6263</w:t>
      </w:r>
      <w:r w:rsidRPr="00FF2486">
        <w:tab/>
      </w:r>
    </w:p>
    <w:p w14:paraId="2708B96F" w14:textId="3623B247" w:rsidR="00014A3F" w:rsidRDefault="00014A3F" w:rsidP="00014A3F">
      <w:pPr>
        <w:numPr>
          <w:ilvl w:val="0"/>
          <w:numId w:val="2"/>
        </w:numPr>
      </w:pPr>
      <w:r>
        <w:t>More than 3 absences: No Credit</w:t>
      </w:r>
      <w:r w:rsidR="00FE4468">
        <w:t xml:space="preserve"> (and No Refund!)</w:t>
      </w:r>
    </w:p>
    <w:p w14:paraId="14BE9704" w14:textId="77777777" w:rsidR="00014A3F" w:rsidRDefault="00014A3F" w:rsidP="00014A3F">
      <w:pPr>
        <w:numPr>
          <w:ilvl w:val="0"/>
          <w:numId w:val="2"/>
        </w:numPr>
      </w:pPr>
      <w:r>
        <w:t>2 Tardies = 1 absence</w:t>
      </w:r>
    </w:p>
    <w:p w14:paraId="12B14D03" w14:textId="77777777" w:rsidR="00014A3F" w:rsidRDefault="00014A3F" w:rsidP="00014A3F">
      <w:pPr>
        <w:numPr>
          <w:ilvl w:val="0"/>
          <w:numId w:val="2"/>
        </w:numPr>
      </w:pPr>
      <w:r>
        <w:t xml:space="preserve">If you are absent, it is your responsibility, not mine, to be sure that you have all the assignments you need.  </w:t>
      </w:r>
      <w:r>
        <w:rPr>
          <w:i/>
        </w:rPr>
        <w:t>You</w:t>
      </w:r>
      <w:r>
        <w:t xml:space="preserve"> are responsible for making up all work and should be prepared to complete all missed work on the day that you return to school.</w:t>
      </w:r>
    </w:p>
    <w:p w14:paraId="127B2A08" w14:textId="4EB86DFD" w:rsidR="00FE4468" w:rsidRDefault="00FE4468" w:rsidP="00FE4468">
      <w:pPr>
        <w:ind w:left="540"/>
      </w:pPr>
    </w:p>
    <w:p w14:paraId="36E42AA8" w14:textId="77777777" w:rsidR="00014A3F" w:rsidRDefault="00014A3F" w:rsidP="00014A3F">
      <w:pPr>
        <w:ind w:left="540"/>
      </w:pPr>
    </w:p>
    <w:p w14:paraId="6A453C35" w14:textId="77777777" w:rsidR="00014A3F" w:rsidRDefault="00014A3F" w:rsidP="00014A3F">
      <w:pPr>
        <w:ind w:left="-270"/>
        <w:rPr>
          <w:b/>
          <w:u w:val="single"/>
        </w:rPr>
      </w:pPr>
      <w:r>
        <w:rPr>
          <w:b/>
          <w:u w:val="single"/>
        </w:rPr>
        <w:t>GRADING/ASSESSMENT:</w:t>
      </w:r>
    </w:p>
    <w:p w14:paraId="7D239A89" w14:textId="0941469F" w:rsidR="00014A3F" w:rsidRPr="00FE4468" w:rsidRDefault="00014A3F" w:rsidP="00014A3F">
      <w:pPr>
        <w:tabs>
          <w:tab w:val="left" w:pos="360"/>
        </w:tabs>
        <w:rPr>
          <w:lang w:eastAsia="ja-JP"/>
        </w:rPr>
      </w:pPr>
      <w:r>
        <w:rPr>
          <w:b/>
          <w:lang w:eastAsia="ja-JP"/>
        </w:rPr>
        <w:tab/>
        <w:t>1) Weekly Tests</w:t>
      </w:r>
      <w:r w:rsidR="00FE4468">
        <w:rPr>
          <w:b/>
          <w:lang w:eastAsia="ja-JP"/>
        </w:rPr>
        <w:t xml:space="preserve">: </w:t>
      </w:r>
      <w:r w:rsidR="00FE4468">
        <w:rPr>
          <w:lang w:eastAsia="ja-JP"/>
        </w:rPr>
        <w:t>4 “unit” tests = 40% of total grade for summer school</w:t>
      </w:r>
    </w:p>
    <w:p w14:paraId="59EC7F71" w14:textId="4D069D9F" w:rsidR="00014A3F" w:rsidRPr="00FE4468" w:rsidRDefault="00014A3F" w:rsidP="00014A3F">
      <w:pPr>
        <w:tabs>
          <w:tab w:val="left" w:pos="360"/>
          <w:tab w:val="left" w:pos="720"/>
          <w:tab w:val="left" w:pos="1080"/>
          <w:tab w:val="left" w:pos="1980"/>
          <w:tab w:val="left" w:pos="3960"/>
          <w:tab w:val="left" w:pos="5040"/>
          <w:tab w:val="left" w:pos="6840"/>
        </w:tabs>
        <w:ind w:left="-180"/>
        <w:rPr>
          <w:lang w:eastAsia="ja-JP"/>
        </w:rPr>
      </w:pPr>
      <w:r>
        <w:rPr>
          <w:b/>
          <w:lang w:eastAsia="ja-JP"/>
        </w:rPr>
        <w:t xml:space="preserve">  </w:t>
      </w:r>
      <w:r>
        <w:rPr>
          <w:b/>
          <w:lang w:eastAsia="ja-JP"/>
        </w:rPr>
        <w:tab/>
        <w:t>2) Junior Thesis Research Paper</w:t>
      </w:r>
      <w:r w:rsidR="00FE4468">
        <w:rPr>
          <w:b/>
          <w:lang w:eastAsia="ja-JP"/>
        </w:rPr>
        <w:t xml:space="preserve">: </w:t>
      </w:r>
      <w:r w:rsidR="00FE4468">
        <w:rPr>
          <w:lang w:eastAsia="ja-JP"/>
        </w:rPr>
        <w:t xml:space="preserve">25% of total grade for summer school.  </w:t>
      </w:r>
    </w:p>
    <w:p w14:paraId="60E1EDB0" w14:textId="01EC3CBC" w:rsidR="00014A3F" w:rsidRPr="00FE4468" w:rsidRDefault="00014A3F" w:rsidP="00014A3F">
      <w:pPr>
        <w:tabs>
          <w:tab w:val="left" w:pos="360"/>
          <w:tab w:val="left" w:pos="720"/>
          <w:tab w:val="left" w:pos="1080"/>
          <w:tab w:val="left" w:pos="1980"/>
          <w:tab w:val="left" w:pos="3960"/>
          <w:tab w:val="left" w:pos="5040"/>
          <w:tab w:val="left" w:pos="6840"/>
        </w:tabs>
        <w:ind w:left="-180"/>
        <w:rPr>
          <w:lang w:eastAsia="ja-JP"/>
        </w:rPr>
      </w:pPr>
      <w:r>
        <w:rPr>
          <w:b/>
          <w:lang w:eastAsia="ja-JP"/>
        </w:rPr>
        <w:tab/>
        <w:t>3) Final Exam</w:t>
      </w:r>
      <w:r w:rsidR="00FE4468">
        <w:rPr>
          <w:b/>
          <w:lang w:eastAsia="ja-JP"/>
        </w:rPr>
        <w:t xml:space="preserve">: </w:t>
      </w:r>
      <w:r w:rsidR="00FE4468">
        <w:rPr>
          <w:lang w:eastAsia="ja-JP"/>
        </w:rPr>
        <w:t xml:space="preserve">15% of total grade for summer school.  </w:t>
      </w:r>
    </w:p>
    <w:p w14:paraId="56685865" w14:textId="64E6678A" w:rsidR="00014A3F" w:rsidRPr="00FE4468" w:rsidRDefault="00FE4468" w:rsidP="00014A3F">
      <w:pPr>
        <w:tabs>
          <w:tab w:val="left" w:pos="360"/>
          <w:tab w:val="left" w:pos="720"/>
          <w:tab w:val="left" w:pos="1080"/>
          <w:tab w:val="left" w:pos="1980"/>
          <w:tab w:val="left" w:pos="3960"/>
          <w:tab w:val="left" w:pos="5040"/>
          <w:tab w:val="left" w:pos="6840"/>
        </w:tabs>
        <w:ind w:left="-180"/>
        <w:rPr>
          <w:lang w:eastAsia="ja-JP"/>
        </w:rPr>
      </w:pPr>
      <w:r>
        <w:rPr>
          <w:b/>
          <w:lang w:eastAsia="ja-JP"/>
        </w:rPr>
        <w:tab/>
        <w:t xml:space="preserve">4) Homework: </w:t>
      </w:r>
      <w:r>
        <w:rPr>
          <w:lang w:eastAsia="ja-JP"/>
        </w:rPr>
        <w:t xml:space="preserve">10% of total grade for summer school.  </w:t>
      </w:r>
    </w:p>
    <w:p w14:paraId="7C140443" w14:textId="6DFD2F7C" w:rsidR="00014A3F" w:rsidRDefault="00FE4468" w:rsidP="00014A3F">
      <w:pPr>
        <w:tabs>
          <w:tab w:val="left" w:pos="360"/>
          <w:tab w:val="left" w:pos="720"/>
          <w:tab w:val="left" w:pos="1080"/>
          <w:tab w:val="left" w:pos="1980"/>
          <w:tab w:val="left" w:pos="3960"/>
          <w:tab w:val="left" w:pos="5040"/>
          <w:tab w:val="left" w:pos="6840"/>
        </w:tabs>
        <w:ind w:left="-180"/>
        <w:rPr>
          <w:lang w:eastAsia="ja-JP"/>
        </w:rPr>
      </w:pPr>
      <w:r>
        <w:rPr>
          <w:b/>
          <w:lang w:eastAsia="ja-JP"/>
        </w:rPr>
        <w:tab/>
        <w:t xml:space="preserve">5) Class Effort: </w:t>
      </w:r>
      <w:r>
        <w:rPr>
          <w:lang w:eastAsia="ja-JP"/>
        </w:rPr>
        <w:t xml:space="preserve">10% of total grade for summer school.  </w:t>
      </w:r>
    </w:p>
    <w:p w14:paraId="14E2B81D" w14:textId="77777777" w:rsidR="003D165A" w:rsidRDefault="00E02B69" w:rsidP="00E02B69">
      <w:pPr>
        <w:tabs>
          <w:tab w:val="left" w:pos="360"/>
          <w:tab w:val="left" w:pos="720"/>
          <w:tab w:val="left" w:pos="1080"/>
          <w:tab w:val="left" w:pos="1980"/>
          <w:tab w:val="left" w:pos="3960"/>
          <w:tab w:val="left" w:pos="5040"/>
          <w:tab w:val="left" w:pos="6840"/>
        </w:tabs>
        <w:rPr>
          <w:b/>
          <w:lang w:eastAsia="ja-JP"/>
        </w:rPr>
      </w:pPr>
      <w:r>
        <w:rPr>
          <w:b/>
          <w:lang w:eastAsia="ja-JP"/>
        </w:rPr>
        <w:t xml:space="preserve">***NOTE: </w:t>
      </w:r>
    </w:p>
    <w:p w14:paraId="3B54E5DF" w14:textId="58BDE6DB" w:rsidR="00F41B4A" w:rsidRDefault="00F41B4A" w:rsidP="00E02B69">
      <w:pPr>
        <w:tabs>
          <w:tab w:val="left" w:pos="360"/>
          <w:tab w:val="left" w:pos="720"/>
          <w:tab w:val="left" w:pos="1080"/>
          <w:tab w:val="left" w:pos="1980"/>
          <w:tab w:val="left" w:pos="3960"/>
          <w:tab w:val="left" w:pos="5040"/>
          <w:tab w:val="left" w:pos="6840"/>
        </w:tabs>
        <w:rPr>
          <w:b/>
          <w:lang w:eastAsia="ja-JP"/>
        </w:rPr>
      </w:pPr>
      <w:bookmarkStart w:id="0" w:name="_GoBack"/>
      <w:bookmarkEnd w:id="0"/>
      <w:r>
        <w:rPr>
          <w:b/>
          <w:lang w:eastAsia="ja-JP"/>
        </w:rPr>
        <w:t>This course is meant to be the equivalent of a full regular academic year NNHS Advanced College Prep course. Since we only have the summer (rather than a full year) our course will be moving at a very fast pace. If you are concerned about the workload for this course, please t</w:t>
      </w:r>
      <w:r w:rsidR="003D165A">
        <w:rPr>
          <w:b/>
          <w:lang w:eastAsia="ja-JP"/>
        </w:rPr>
        <w:t>alk to me about it. I’d like to help everyone to have a successful summer, but I also want to be clear that this is an intensive program.</w:t>
      </w:r>
    </w:p>
    <w:p w14:paraId="3B8E119C" w14:textId="77777777" w:rsidR="00E02B69" w:rsidRDefault="00E02B69" w:rsidP="00E02B69">
      <w:pPr>
        <w:tabs>
          <w:tab w:val="left" w:pos="360"/>
          <w:tab w:val="left" w:pos="720"/>
          <w:tab w:val="left" w:pos="1080"/>
          <w:tab w:val="left" w:pos="1980"/>
          <w:tab w:val="left" w:pos="3960"/>
          <w:tab w:val="left" w:pos="5040"/>
          <w:tab w:val="left" w:pos="6840"/>
        </w:tabs>
      </w:pPr>
    </w:p>
    <w:p w14:paraId="544656BA" w14:textId="77777777" w:rsidR="00E02B69" w:rsidRPr="00FE4468" w:rsidRDefault="00E02B69" w:rsidP="00E02B69">
      <w:pPr>
        <w:tabs>
          <w:tab w:val="left" w:pos="360"/>
          <w:tab w:val="left" w:pos="720"/>
          <w:tab w:val="left" w:pos="1080"/>
          <w:tab w:val="left" w:pos="1980"/>
          <w:tab w:val="left" w:pos="3960"/>
          <w:tab w:val="left" w:pos="5040"/>
          <w:tab w:val="left" w:pos="6840"/>
        </w:tabs>
      </w:pPr>
    </w:p>
    <w:p w14:paraId="26F47BEC" w14:textId="1A73677E" w:rsidR="00014A3F" w:rsidRDefault="00336335" w:rsidP="00014A3F">
      <w:pPr>
        <w:pStyle w:val="Heading1"/>
      </w:pPr>
      <w:r>
        <w:t>Mr. Bedar</w:t>
      </w:r>
    </w:p>
    <w:p w14:paraId="0C42D0B3" w14:textId="3FA53D19" w:rsidR="00014A3F" w:rsidRDefault="00882947" w:rsidP="00014A3F">
      <w:pPr>
        <w:pStyle w:val="Heading1"/>
      </w:pPr>
      <w:r>
        <w:t>Summer U.S. History 2014</w:t>
      </w:r>
      <w:r w:rsidR="00014A3F">
        <w:tab/>
      </w:r>
      <w:r w:rsidR="00014A3F">
        <w:tab/>
      </w:r>
      <w:r w:rsidR="00014A3F">
        <w:tab/>
      </w:r>
    </w:p>
    <w:p w14:paraId="7A4D0CD6" w14:textId="77777777" w:rsidR="00014A3F" w:rsidRDefault="00014A3F" w:rsidP="00014A3F">
      <w:pPr>
        <w:ind w:left="-630" w:right="-720"/>
      </w:pPr>
    </w:p>
    <w:p w14:paraId="78F25537" w14:textId="77777777" w:rsidR="00014A3F" w:rsidRDefault="00014A3F" w:rsidP="00014A3F">
      <w:pPr>
        <w:ind w:left="-630" w:right="-720"/>
      </w:pPr>
      <w:r>
        <w:t xml:space="preserve">Please sign your name below to assure me that you have </w:t>
      </w:r>
      <w:r>
        <w:rPr>
          <w:i/>
        </w:rPr>
        <w:t>carefully</w:t>
      </w:r>
      <w:r>
        <w:t xml:space="preserve"> read the syllabus for U.S. History, that you fully understand what is expected of you, and that you agree to follow </w:t>
      </w:r>
      <w:r>
        <w:rPr>
          <w:i/>
        </w:rPr>
        <w:t>all</w:t>
      </w:r>
      <w:r>
        <w:t xml:space="preserve"> of the rules and procedures contained within.  You must also obtain the signature of a parent/guardian.  Please detach </w:t>
      </w:r>
      <w:r>
        <w:rPr>
          <w:i/>
        </w:rPr>
        <w:t>just this slip</w:t>
      </w:r>
      <w:r>
        <w:t xml:space="preserve"> and have it ready to hand in by next class (I want you to keep the rest of the syllabus handy).</w:t>
      </w:r>
    </w:p>
    <w:p w14:paraId="03BC1958" w14:textId="77777777" w:rsidR="00014A3F" w:rsidRDefault="00014A3F" w:rsidP="00014A3F">
      <w:pPr>
        <w:ind w:left="-630" w:right="-720"/>
        <w:rPr>
          <w:b/>
        </w:rPr>
      </w:pPr>
    </w:p>
    <w:p w14:paraId="6224E9E8" w14:textId="77777777" w:rsidR="00014A3F" w:rsidRDefault="00014A3F" w:rsidP="00014A3F">
      <w:pPr>
        <w:ind w:left="-630" w:right="-720"/>
        <w:rPr>
          <w:b/>
        </w:rPr>
      </w:pPr>
    </w:p>
    <w:p w14:paraId="7C35E848" w14:textId="513DBB39" w:rsidR="00882947" w:rsidRDefault="00882947" w:rsidP="00014A3F">
      <w:pPr>
        <w:ind w:left="-630" w:right="-720"/>
        <w:rPr>
          <w:b/>
        </w:rPr>
      </w:pPr>
      <w:r>
        <w:rPr>
          <w:b/>
        </w:rPr>
        <w:t>Student Name (Print):</w:t>
      </w:r>
      <w:r w:rsidRPr="00882947">
        <w:rPr>
          <w:b/>
        </w:rPr>
        <w:t xml:space="preserve"> </w:t>
      </w:r>
      <w:r>
        <w:rPr>
          <w:b/>
        </w:rPr>
        <w:t>_________________________________________________________</w:t>
      </w:r>
    </w:p>
    <w:p w14:paraId="664A7A19" w14:textId="77777777" w:rsidR="00882947" w:rsidRDefault="00882947" w:rsidP="00014A3F">
      <w:pPr>
        <w:ind w:left="-630" w:right="-720"/>
        <w:rPr>
          <w:b/>
        </w:rPr>
      </w:pPr>
    </w:p>
    <w:p w14:paraId="4844605C" w14:textId="77777777" w:rsidR="00882947" w:rsidRDefault="00882947" w:rsidP="00014A3F">
      <w:pPr>
        <w:ind w:left="-630" w:right="-720"/>
        <w:rPr>
          <w:b/>
        </w:rPr>
      </w:pPr>
    </w:p>
    <w:p w14:paraId="3D2E582D" w14:textId="3B1D18BA" w:rsidR="00014A3F" w:rsidRDefault="00014A3F" w:rsidP="00014A3F">
      <w:pPr>
        <w:ind w:left="-630" w:right="-720"/>
        <w:rPr>
          <w:b/>
        </w:rPr>
      </w:pPr>
      <w:r>
        <w:rPr>
          <w:b/>
        </w:rPr>
        <w:t>Student Signature: _________________________________________________________</w:t>
      </w:r>
    </w:p>
    <w:p w14:paraId="35F98998" w14:textId="77777777" w:rsidR="00014A3F" w:rsidRDefault="00014A3F" w:rsidP="00014A3F">
      <w:pPr>
        <w:ind w:left="-630" w:right="-720"/>
        <w:rPr>
          <w:b/>
        </w:rPr>
      </w:pPr>
    </w:p>
    <w:p w14:paraId="41205E7E" w14:textId="77777777" w:rsidR="00014A3F" w:rsidRDefault="00014A3F" w:rsidP="00014A3F">
      <w:pPr>
        <w:ind w:left="-630" w:right="-720"/>
        <w:rPr>
          <w:b/>
        </w:rPr>
      </w:pPr>
      <w:r>
        <w:rPr>
          <w:b/>
        </w:rPr>
        <w:tab/>
      </w:r>
      <w:r>
        <w:rPr>
          <w:b/>
        </w:rPr>
        <w:tab/>
      </w:r>
      <w:r>
        <w:rPr>
          <w:b/>
        </w:rPr>
        <w:tab/>
      </w:r>
      <w:r>
        <w:rPr>
          <w:b/>
        </w:rPr>
        <w:tab/>
      </w:r>
    </w:p>
    <w:p w14:paraId="11D5CC30" w14:textId="77777777" w:rsidR="00014A3F" w:rsidRDefault="00014A3F" w:rsidP="00014A3F">
      <w:pPr>
        <w:ind w:left="-630" w:right="-720"/>
      </w:pPr>
      <w:r>
        <w:rPr>
          <w:b/>
        </w:rPr>
        <w:t xml:space="preserve"> Parent(s)/Guardian(s) Signature(s): ___________________________________________</w:t>
      </w:r>
    </w:p>
    <w:p w14:paraId="5206FAB2" w14:textId="77777777" w:rsidR="00CE387D" w:rsidRDefault="00CE387D"/>
    <w:p w14:paraId="7DAA0362" w14:textId="77777777" w:rsidR="007C465B" w:rsidRDefault="007C465B"/>
    <w:p w14:paraId="7E50C65A" w14:textId="77777777" w:rsidR="007C465B" w:rsidRDefault="007C465B"/>
    <w:p w14:paraId="7BD65F5B" w14:textId="77777777" w:rsidR="007C465B" w:rsidRDefault="007C465B"/>
    <w:p w14:paraId="6A151F37" w14:textId="77777777" w:rsidR="007C465B" w:rsidRDefault="007C465B"/>
    <w:p w14:paraId="475B763E" w14:textId="77777777" w:rsidR="007C465B" w:rsidRDefault="007C465B"/>
    <w:p w14:paraId="1AD40CA1" w14:textId="77777777" w:rsidR="007C465B" w:rsidRDefault="007C465B"/>
    <w:p w14:paraId="53F549BD" w14:textId="77777777" w:rsidR="007C465B" w:rsidRDefault="007C465B"/>
    <w:p w14:paraId="041ABBEB" w14:textId="77777777" w:rsidR="007C465B" w:rsidRDefault="007C465B"/>
    <w:p w14:paraId="10A7DB33" w14:textId="77777777" w:rsidR="007C465B" w:rsidRDefault="007C465B"/>
    <w:p w14:paraId="1290E92E" w14:textId="77777777" w:rsidR="007C465B" w:rsidRDefault="007C465B"/>
    <w:p w14:paraId="5C4E3F49" w14:textId="77777777" w:rsidR="007C465B" w:rsidRDefault="007C465B"/>
    <w:p w14:paraId="40DEA87D" w14:textId="77777777" w:rsidR="007C465B" w:rsidRDefault="007C465B"/>
    <w:p w14:paraId="38F29C80" w14:textId="77777777" w:rsidR="007C465B" w:rsidRDefault="007C465B"/>
    <w:p w14:paraId="4E6AB337" w14:textId="77777777" w:rsidR="007C465B" w:rsidRDefault="007C465B"/>
    <w:p w14:paraId="6E6A2137" w14:textId="77777777" w:rsidR="007C465B" w:rsidRDefault="007C465B"/>
    <w:p w14:paraId="78892BD2" w14:textId="77777777" w:rsidR="007C465B" w:rsidRDefault="007C465B"/>
    <w:p w14:paraId="41630668" w14:textId="77777777" w:rsidR="007C465B" w:rsidRDefault="007C465B"/>
    <w:p w14:paraId="0EF9AC03" w14:textId="77777777" w:rsidR="007C465B" w:rsidRDefault="007C465B"/>
    <w:p w14:paraId="1B48959B" w14:textId="77777777" w:rsidR="007C465B" w:rsidRDefault="007C465B"/>
    <w:p w14:paraId="4AA01CB8" w14:textId="77777777" w:rsidR="007C465B" w:rsidRDefault="007C465B"/>
    <w:p w14:paraId="7B7AAEA2" w14:textId="77777777" w:rsidR="007C465B" w:rsidRDefault="007C465B"/>
    <w:p w14:paraId="2C8A7D5B" w14:textId="77777777" w:rsidR="007C465B" w:rsidRDefault="007C465B"/>
    <w:p w14:paraId="57F7D350" w14:textId="77777777" w:rsidR="007C465B" w:rsidRDefault="007C465B"/>
    <w:p w14:paraId="59729A4C" w14:textId="77777777" w:rsidR="007C465B" w:rsidRDefault="007C465B"/>
    <w:p w14:paraId="1C964794" w14:textId="77777777" w:rsidR="007C465B" w:rsidRDefault="007C465B"/>
    <w:p w14:paraId="4C44B6CE" w14:textId="77777777" w:rsidR="007C465B" w:rsidRDefault="007C465B"/>
    <w:p w14:paraId="0325E5F7" w14:textId="77777777" w:rsidR="007C465B" w:rsidRDefault="007C465B"/>
    <w:p w14:paraId="4E69E6A0" w14:textId="77777777" w:rsidR="007C465B" w:rsidRDefault="007C465B"/>
    <w:p w14:paraId="4FC157B3" w14:textId="77777777" w:rsidR="007C465B" w:rsidRDefault="007C465B"/>
    <w:p w14:paraId="474E441F" w14:textId="77777777" w:rsidR="007C465B" w:rsidRDefault="007C465B"/>
    <w:p w14:paraId="083B31A6" w14:textId="77777777" w:rsidR="007C465B" w:rsidRDefault="007C465B"/>
    <w:sectPr w:rsidR="007C465B">
      <w:head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4C82F" w14:textId="77777777" w:rsidR="00F41B4A" w:rsidRDefault="00F41B4A">
      <w:r>
        <w:separator/>
      </w:r>
    </w:p>
  </w:endnote>
  <w:endnote w:type="continuationSeparator" w:id="0">
    <w:p w14:paraId="63F814B8" w14:textId="77777777" w:rsidR="00F41B4A" w:rsidRDefault="00F4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C4D69" w14:textId="77777777" w:rsidR="00F41B4A" w:rsidRDefault="00F41B4A">
      <w:r>
        <w:separator/>
      </w:r>
    </w:p>
  </w:footnote>
  <w:footnote w:type="continuationSeparator" w:id="0">
    <w:p w14:paraId="10270F7E" w14:textId="77777777" w:rsidR="00F41B4A" w:rsidRDefault="00F41B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CBA8" w14:textId="77777777" w:rsidR="00F41B4A" w:rsidRDefault="00F41B4A">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4B1A2" w14:textId="77777777" w:rsidR="00F41B4A" w:rsidRDefault="00F41B4A">
    <w:pPr>
      <w:pStyle w:val="Header"/>
      <w:jc w:val="right"/>
    </w:pPr>
    <w:r>
      <w:rPr>
        <w:rStyle w:val="PageNumber"/>
      </w:rPr>
      <w:fldChar w:fldCharType="begin"/>
    </w:r>
    <w:r>
      <w:rPr>
        <w:rStyle w:val="PageNumber"/>
      </w:rPr>
      <w:instrText xml:space="preserve"> PAGE </w:instrText>
    </w:r>
    <w:r>
      <w:rPr>
        <w:rStyle w:val="PageNumber"/>
      </w:rPr>
      <w:fldChar w:fldCharType="separate"/>
    </w:r>
    <w:r w:rsidR="003D165A">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FE9"/>
    <w:multiLevelType w:val="hybridMultilevel"/>
    <w:tmpl w:val="FB4AFB66"/>
    <w:lvl w:ilvl="0" w:tplc="35D08F54">
      <w:start w:val="60"/>
      <w:numFmt w:val="bullet"/>
      <w:lvlText w:val="-"/>
      <w:lvlJc w:val="left"/>
      <w:pPr>
        <w:tabs>
          <w:tab w:val="num" w:pos="1800"/>
        </w:tabs>
        <w:ind w:left="1800" w:hanging="360"/>
      </w:pPr>
      <w:rPr>
        <w:rFonts w:ascii="Times" w:eastAsia="Times" w:hAnsi="Time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6EAB6E92"/>
    <w:multiLevelType w:val="hybridMultilevel"/>
    <w:tmpl w:val="F70642E8"/>
    <w:lvl w:ilvl="0" w:tplc="4DBE1A6E">
      <w:start w:val="3"/>
      <w:numFmt w:val="bullet"/>
      <w:lvlText w:val="-"/>
      <w:lvlJc w:val="left"/>
      <w:pPr>
        <w:tabs>
          <w:tab w:val="num" w:pos="900"/>
        </w:tabs>
        <w:ind w:left="900" w:hanging="360"/>
      </w:pPr>
      <w:rPr>
        <w:rFonts w:ascii="Times" w:eastAsia="Times" w:hAnsi="Times"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2">
    <w:nsid w:val="7FD96A58"/>
    <w:multiLevelType w:val="hybridMultilevel"/>
    <w:tmpl w:val="48AC850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3F"/>
    <w:rsid w:val="00014A3F"/>
    <w:rsid w:val="000C26BC"/>
    <w:rsid w:val="00336335"/>
    <w:rsid w:val="003D165A"/>
    <w:rsid w:val="00502BAA"/>
    <w:rsid w:val="00763A76"/>
    <w:rsid w:val="0078206E"/>
    <w:rsid w:val="007C465B"/>
    <w:rsid w:val="00882947"/>
    <w:rsid w:val="009107CB"/>
    <w:rsid w:val="009C09CB"/>
    <w:rsid w:val="00CE387D"/>
    <w:rsid w:val="00CF1021"/>
    <w:rsid w:val="00E02B69"/>
    <w:rsid w:val="00F41B4A"/>
    <w:rsid w:val="00FE4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84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3F"/>
    <w:rPr>
      <w:rFonts w:ascii="Times" w:eastAsia="Times" w:hAnsi="Times" w:cs="Times New Roman"/>
      <w:szCs w:val="20"/>
    </w:rPr>
  </w:style>
  <w:style w:type="paragraph" w:styleId="Heading1">
    <w:name w:val="heading 1"/>
    <w:basedOn w:val="Normal"/>
    <w:next w:val="Normal"/>
    <w:link w:val="Heading1Char"/>
    <w:qFormat/>
    <w:rsid w:val="00014A3F"/>
    <w:pPr>
      <w:keepNext/>
      <w:ind w:left="-630"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A3F"/>
    <w:rPr>
      <w:rFonts w:ascii="Times" w:eastAsia="Times" w:hAnsi="Times" w:cs="Times New Roman"/>
      <w:b/>
      <w:szCs w:val="20"/>
    </w:rPr>
  </w:style>
  <w:style w:type="paragraph" w:styleId="Header">
    <w:name w:val="header"/>
    <w:basedOn w:val="Normal"/>
    <w:link w:val="HeaderChar"/>
    <w:rsid w:val="00014A3F"/>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014A3F"/>
    <w:rPr>
      <w:rFonts w:ascii="Times New Roman" w:eastAsia="Times New Roman" w:hAnsi="Times New Roman" w:cs="Times New Roman"/>
      <w:szCs w:val="20"/>
    </w:rPr>
  </w:style>
  <w:style w:type="character" w:styleId="PageNumber">
    <w:name w:val="page number"/>
    <w:basedOn w:val="DefaultParagraphFont"/>
    <w:rsid w:val="00014A3F"/>
  </w:style>
  <w:style w:type="paragraph" w:styleId="BodyTextIndent">
    <w:name w:val="Body Text Indent"/>
    <w:basedOn w:val="Normal"/>
    <w:link w:val="BodyTextIndentChar"/>
    <w:rsid w:val="00014A3F"/>
    <w:pPr>
      <w:ind w:left="720"/>
    </w:pPr>
  </w:style>
  <w:style w:type="character" w:customStyle="1" w:styleId="BodyTextIndentChar">
    <w:name w:val="Body Text Indent Char"/>
    <w:basedOn w:val="DefaultParagraphFont"/>
    <w:link w:val="BodyTextIndent"/>
    <w:rsid w:val="00014A3F"/>
    <w:rPr>
      <w:rFonts w:ascii="Times" w:eastAsia="Times" w:hAnsi="Times" w:cs="Times New Roman"/>
      <w:szCs w:val="20"/>
    </w:rPr>
  </w:style>
  <w:style w:type="paragraph" w:styleId="BodyTextIndent3">
    <w:name w:val="Body Text Indent 3"/>
    <w:basedOn w:val="Normal"/>
    <w:link w:val="BodyTextIndent3Char"/>
    <w:rsid w:val="00014A3F"/>
    <w:pPr>
      <w:tabs>
        <w:tab w:val="left" w:pos="360"/>
        <w:tab w:val="left" w:pos="1980"/>
        <w:tab w:val="left" w:pos="3960"/>
        <w:tab w:val="left" w:pos="5040"/>
        <w:tab w:val="left" w:pos="6840"/>
      </w:tabs>
      <w:ind w:left="360"/>
    </w:pPr>
    <w:rPr>
      <w:lang w:eastAsia="ja-JP"/>
    </w:rPr>
  </w:style>
  <w:style w:type="character" w:customStyle="1" w:styleId="BodyTextIndent3Char">
    <w:name w:val="Body Text Indent 3 Char"/>
    <w:basedOn w:val="DefaultParagraphFont"/>
    <w:link w:val="BodyTextIndent3"/>
    <w:rsid w:val="00014A3F"/>
    <w:rPr>
      <w:rFonts w:ascii="Times" w:eastAsia="Times" w:hAnsi="Times" w:cs="Times New Roman"/>
      <w:szCs w:val="20"/>
      <w:lang w:eastAsia="ja-JP"/>
    </w:rPr>
  </w:style>
  <w:style w:type="character" w:styleId="Hyperlink">
    <w:name w:val="Hyperlink"/>
    <w:basedOn w:val="DefaultParagraphFont"/>
    <w:rsid w:val="00014A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3F"/>
    <w:rPr>
      <w:rFonts w:ascii="Times" w:eastAsia="Times" w:hAnsi="Times" w:cs="Times New Roman"/>
      <w:szCs w:val="20"/>
    </w:rPr>
  </w:style>
  <w:style w:type="paragraph" w:styleId="Heading1">
    <w:name w:val="heading 1"/>
    <w:basedOn w:val="Normal"/>
    <w:next w:val="Normal"/>
    <w:link w:val="Heading1Char"/>
    <w:qFormat/>
    <w:rsid w:val="00014A3F"/>
    <w:pPr>
      <w:keepNext/>
      <w:ind w:left="-630"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A3F"/>
    <w:rPr>
      <w:rFonts w:ascii="Times" w:eastAsia="Times" w:hAnsi="Times" w:cs="Times New Roman"/>
      <w:b/>
      <w:szCs w:val="20"/>
    </w:rPr>
  </w:style>
  <w:style w:type="paragraph" w:styleId="Header">
    <w:name w:val="header"/>
    <w:basedOn w:val="Normal"/>
    <w:link w:val="HeaderChar"/>
    <w:rsid w:val="00014A3F"/>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014A3F"/>
    <w:rPr>
      <w:rFonts w:ascii="Times New Roman" w:eastAsia="Times New Roman" w:hAnsi="Times New Roman" w:cs="Times New Roman"/>
      <w:szCs w:val="20"/>
    </w:rPr>
  </w:style>
  <w:style w:type="character" w:styleId="PageNumber">
    <w:name w:val="page number"/>
    <w:basedOn w:val="DefaultParagraphFont"/>
    <w:rsid w:val="00014A3F"/>
  </w:style>
  <w:style w:type="paragraph" w:styleId="BodyTextIndent">
    <w:name w:val="Body Text Indent"/>
    <w:basedOn w:val="Normal"/>
    <w:link w:val="BodyTextIndentChar"/>
    <w:rsid w:val="00014A3F"/>
    <w:pPr>
      <w:ind w:left="720"/>
    </w:pPr>
  </w:style>
  <w:style w:type="character" w:customStyle="1" w:styleId="BodyTextIndentChar">
    <w:name w:val="Body Text Indent Char"/>
    <w:basedOn w:val="DefaultParagraphFont"/>
    <w:link w:val="BodyTextIndent"/>
    <w:rsid w:val="00014A3F"/>
    <w:rPr>
      <w:rFonts w:ascii="Times" w:eastAsia="Times" w:hAnsi="Times" w:cs="Times New Roman"/>
      <w:szCs w:val="20"/>
    </w:rPr>
  </w:style>
  <w:style w:type="paragraph" w:styleId="BodyTextIndent3">
    <w:name w:val="Body Text Indent 3"/>
    <w:basedOn w:val="Normal"/>
    <w:link w:val="BodyTextIndent3Char"/>
    <w:rsid w:val="00014A3F"/>
    <w:pPr>
      <w:tabs>
        <w:tab w:val="left" w:pos="360"/>
        <w:tab w:val="left" w:pos="1980"/>
        <w:tab w:val="left" w:pos="3960"/>
        <w:tab w:val="left" w:pos="5040"/>
        <w:tab w:val="left" w:pos="6840"/>
      </w:tabs>
      <w:ind w:left="360"/>
    </w:pPr>
    <w:rPr>
      <w:lang w:eastAsia="ja-JP"/>
    </w:rPr>
  </w:style>
  <w:style w:type="character" w:customStyle="1" w:styleId="BodyTextIndent3Char">
    <w:name w:val="Body Text Indent 3 Char"/>
    <w:basedOn w:val="DefaultParagraphFont"/>
    <w:link w:val="BodyTextIndent3"/>
    <w:rsid w:val="00014A3F"/>
    <w:rPr>
      <w:rFonts w:ascii="Times" w:eastAsia="Times" w:hAnsi="Times" w:cs="Times New Roman"/>
      <w:szCs w:val="20"/>
      <w:lang w:eastAsia="ja-JP"/>
    </w:rPr>
  </w:style>
  <w:style w:type="character" w:styleId="Hyperlink">
    <w:name w:val="Hyperlink"/>
    <w:basedOn w:val="DefaultParagraphFont"/>
    <w:rsid w:val="00014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_Bedar@newton.k12.ma.u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828</Words>
  <Characters>4724</Characters>
  <Application>Microsoft Macintosh Word</Application>
  <DocSecurity>0</DocSecurity>
  <Lines>39</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11</cp:revision>
  <dcterms:created xsi:type="dcterms:W3CDTF">2013-06-16T18:38:00Z</dcterms:created>
  <dcterms:modified xsi:type="dcterms:W3CDTF">2014-06-29T14:33:00Z</dcterms:modified>
</cp:coreProperties>
</file>